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C57CE" w14:textId="5A293FE4" w:rsidR="001478B4" w:rsidRDefault="001478B4" w:rsidP="001478B4">
      <w:pPr>
        <w:pStyle w:val="paragraph"/>
        <w:spacing w:before="0" w:beforeAutospacing="0" w:after="0" w:afterAutospacing="0" w:line="240" w:lineRule="exact"/>
        <w:jc w:val="both"/>
        <w:textAlignment w:val="baseline"/>
        <w:rPr>
          <w:rFonts w:ascii="Segoe UI" w:hAnsi="Segoe UI" w:cs="Segoe UI"/>
          <w:sz w:val="18"/>
          <w:szCs w:val="18"/>
        </w:rPr>
      </w:pPr>
      <w:r>
        <w:rPr>
          <w:rStyle w:val="normaltextrun"/>
          <w:rFonts w:ascii="Arial" w:hAnsi="Arial" w:cs="Arial"/>
        </w:rPr>
        <w:t xml:space="preserve">Office of School Board Members                                                                       </w:t>
      </w:r>
      <w:r>
        <w:rPr>
          <w:rStyle w:val="normaltextrun"/>
          <w:rFonts w:ascii="Arial" w:hAnsi="Arial" w:cs="Arial"/>
        </w:rPr>
        <w:t>September 3</w:t>
      </w:r>
      <w:r>
        <w:rPr>
          <w:rStyle w:val="normaltextrun"/>
          <w:rFonts w:ascii="Arial" w:hAnsi="Arial" w:cs="Arial"/>
        </w:rPr>
        <w:t>, 2026</w:t>
      </w:r>
    </w:p>
    <w:p w14:paraId="29B168BB" w14:textId="77777777" w:rsidR="001478B4" w:rsidRDefault="001478B4" w:rsidP="001478B4">
      <w:pPr>
        <w:pStyle w:val="paragraph"/>
        <w:spacing w:before="0" w:beforeAutospacing="0" w:after="0" w:afterAutospacing="0" w:line="240" w:lineRule="exact"/>
        <w:jc w:val="both"/>
        <w:textAlignment w:val="baseline"/>
        <w:rPr>
          <w:rFonts w:ascii="Segoe UI" w:hAnsi="Segoe UI" w:cs="Segoe UI"/>
          <w:sz w:val="18"/>
          <w:szCs w:val="18"/>
        </w:rPr>
      </w:pPr>
      <w:r>
        <w:rPr>
          <w:rStyle w:val="normaltextrun"/>
          <w:rFonts w:ascii="Arial" w:hAnsi="Arial" w:cs="Arial"/>
        </w:rPr>
        <w:t>Board Meeting of September 9, 2026</w:t>
      </w:r>
    </w:p>
    <w:p w14:paraId="160BA12F" w14:textId="77777777" w:rsidR="001478B4" w:rsidRDefault="001478B4" w:rsidP="001478B4">
      <w:pPr>
        <w:pStyle w:val="paragraph"/>
        <w:spacing w:before="0" w:beforeAutospacing="0" w:after="0" w:afterAutospacing="0" w:line="240" w:lineRule="exact"/>
        <w:jc w:val="both"/>
        <w:textAlignment w:val="baseline"/>
        <w:rPr>
          <w:rFonts w:ascii="Segoe UI" w:hAnsi="Segoe UI" w:cs="Segoe UI"/>
          <w:sz w:val="18"/>
          <w:szCs w:val="18"/>
        </w:rPr>
      </w:pPr>
    </w:p>
    <w:p w14:paraId="573333FB" w14:textId="415E12A0" w:rsidR="001478B4" w:rsidRDefault="001478B4" w:rsidP="001478B4">
      <w:pPr>
        <w:pStyle w:val="paragraph"/>
        <w:spacing w:before="0" w:beforeAutospacing="0" w:after="0" w:afterAutospacing="0" w:line="240" w:lineRule="exact"/>
        <w:jc w:val="both"/>
        <w:textAlignment w:val="baseline"/>
        <w:rPr>
          <w:rFonts w:ascii="Segoe UI" w:hAnsi="Segoe UI" w:cs="Segoe UI"/>
          <w:sz w:val="18"/>
          <w:szCs w:val="18"/>
        </w:rPr>
      </w:pPr>
      <w:r>
        <w:rPr>
          <w:rStyle w:val="normaltextrun"/>
          <w:rFonts w:ascii="Arial" w:hAnsi="Arial" w:cs="Arial"/>
        </w:rPr>
        <w:t xml:space="preserve">Dr. </w:t>
      </w:r>
      <w:r>
        <w:rPr>
          <w:rStyle w:val="normaltextrun"/>
          <w:rFonts w:ascii="Arial" w:hAnsi="Arial" w:cs="Arial"/>
        </w:rPr>
        <w:t xml:space="preserve">Dorothy </w:t>
      </w:r>
      <w:r>
        <w:rPr>
          <w:rStyle w:val="normaltextrun"/>
          <w:rFonts w:ascii="Arial" w:hAnsi="Arial" w:cs="Arial"/>
        </w:rPr>
        <w:t>Bendross-Mindingall, Board Member </w:t>
      </w:r>
    </w:p>
    <w:p w14:paraId="625E0EF4" w14:textId="77777777" w:rsidR="001478B4" w:rsidRDefault="001478B4" w:rsidP="001478B4">
      <w:pPr>
        <w:pStyle w:val="paragraph"/>
        <w:spacing w:before="0" w:beforeAutospacing="0" w:after="0" w:afterAutospacing="0" w:line="240" w:lineRule="exact"/>
        <w:jc w:val="both"/>
        <w:textAlignment w:val="baseline"/>
        <w:rPr>
          <w:rFonts w:ascii="Segoe UI" w:hAnsi="Segoe UI" w:cs="Segoe UI"/>
          <w:sz w:val="18"/>
          <w:szCs w:val="18"/>
        </w:rPr>
      </w:pPr>
    </w:p>
    <w:p w14:paraId="1D28D9B4" w14:textId="77777777" w:rsidR="001478B4" w:rsidRPr="001478B4" w:rsidRDefault="001478B4" w:rsidP="001478B4">
      <w:pPr>
        <w:spacing w:line="240" w:lineRule="exact"/>
        <w:ind w:left="2434" w:hanging="2434"/>
        <w:jc w:val="both"/>
        <w:rPr>
          <w:rStyle w:val="normaltextrun"/>
          <w:rFonts w:cs="Arial"/>
          <w:b/>
          <w:bCs/>
          <w:sz w:val="24"/>
        </w:rPr>
      </w:pPr>
      <w:r w:rsidRPr="001478B4">
        <w:rPr>
          <w:rStyle w:val="normaltextrun"/>
          <w:rFonts w:cs="Arial"/>
          <w:b/>
          <w:bCs/>
          <w:sz w:val="24"/>
        </w:rPr>
        <w:t>SUBJECT:</w:t>
      </w:r>
      <w:r>
        <w:rPr>
          <w:rStyle w:val="tabchar"/>
          <w:rFonts w:ascii="Calibri" w:hAnsi="Calibri" w:cs="Calibri"/>
        </w:rPr>
        <w:tab/>
      </w:r>
      <w:r w:rsidRPr="001478B4">
        <w:rPr>
          <w:rStyle w:val="normaltextrun"/>
          <w:b/>
          <w:bCs/>
          <w:sz w:val="24"/>
        </w:rPr>
        <w:t>REQUEST APPROVAL OF RESOLUTION NO. 26-041 OF THE SCHOOL BOARD OF MIAMI-DADE COUNTY, FLORIDA, RECOGNIZING ERIC AND SHEENA VANDYKE</w:t>
      </w:r>
    </w:p>
    <w:p w14:paraId="4D70A0A0" w14:textId="433493B3" w:rsidR="001478B4" w:rsidRDefault="001478B4" w:rsidP="001478B4">
      <w:pPr>
        <w:pStyle w:val="paragraph"/>
        <w:spacing w:before="0" w:beforeAutospacing="0" w:after="0" w:afterAutospacing="0" w:line="240" w:lineRule="exact"/>
        <w:ind w:left="2434" w:hanging="2434"/>
        <w:jc w:val="both"/>
        <w:textAlignment w:val="baseline"/>
        <w:rPr>
          <w:rFonts w:ascii="Segoe UI" w:hAnsi="Segoe UI" w:cs="Segoe UI"/>
          <w:sz w:val="18"/>
          <w:szCs w:val="18"/>
        </w:rPr>
      </w:pPr>
    </w:p>
    <w:p w14:paraId="74CEE8DF" w14:textId="77777777" w:rsidR="001478B4" w:rsidRDefault="001478B4" w:rsidP="001478B4">
      <w:pPr>
        <w:pStyle w:val="paragraph"/>
        <w:spacing w:before="0" w:beforeAutospacing="0" w:after="0" w:afterAutospacing="0" w:line="240" w:lineRule="exact"/>
        <w:ind w:left="2430" w:hanging="2430"/>
        <w:jc w:val="both"/>
        <w:textAlignment w:val="baseline"/>
        <w:rPr>
          <w:rFonts w:ascii="Segoe UI" w:hAnsi="Segoe UI" w:cs="Segoe UI"/>
          <w:sz w:val="18"/>
          <w:szCs w:val="18"/>
        </w:rPr>
      </w:pPr>
    </w:p>
    <w:p w14:paraId="40C8AF8B" w14:textId="77777777" w:rsidR="001478B4" w:rsidRDefault="001478B4" w:rsidP="001478B4">
      <w:pPr>
        <w:pStyle w:val="paragraph"/>
        <w:spacing w:before="0" w:beforeAutospacing="0" w:after="0" w:afterAutospacing="0" w:line="240" w:lineRule="exact"/>
        <w:ind w:left="2434" w:hanging="2434"/>
        <w:jc w:val="both"/>
        <w:textAlignment w:val="baseline"/>
        <w:rPr>
          <w:rFonts w:ascii="Segoe UI" w:hAnsi="Segoe UI" w:cs="Segoe UI"/>
          <w:sz w:val="18"/>
          <w:szCs w:val="18"/>
        </w:rPr>
      </w:pPr>
      <w:r>
        <w:rPr>
          <w:rStyle w:val="normaltextrun"/>
          <w:rFonts w:ascii="Arial" w:hAnsi="Arial" w:cs="Arial"/>
          <w:b/>
          <w:bCs/>
        </w:rPr>
        <w:t>COMMITTEE:</w:t>
      </w:r>
      <w:r>
        <w:rPr>
          <w:rStyle w:val="tabchar"/>
          <w:rFonts w:ascii="Calibri" w:hAnsi="Calibri" w:cs="Calibri"/>
        </w:rPr>
        <w:tab/>
      </w:r>
      <w:r>
        <w:rPr>
          <w:rStyle w:val="normaltextrun"/>
          <w:rFonts w:ascii="Arial" w:hAnsi="Arial" w:cs="Arial"/>
          <w:b/>
          <w:bCs/>
        </w:rPr>
        <w:t>PERSONNEL, STUDENT, SCHOOL &amp; COMMUNITY SUPPORT</w:t>
      </w:r>
    </w:p>
    <w:p w14:paraId="6E033D23" w14:textId="77777777" w:rsidR="001478B4" w:rsidRDefault="001478B4" w:rsidP="001478B4">
      <w:pPr>
        <w:pStyle w:val="paragraph"/>
        <w:spacing w:before="0" w:beforeAutospacing="0" w:after="0" w:afterAutospacing="0" w:line="240" w:lineRule="exact"/>
        <w:jc w:val="both"/>
        <w:textAlignment w:val="baseline"/>
        <w:rPr>
          <w:rFonts w:ascii="Segoe UI" w:hAnsi="Segoe UI" w:cs="Segoe UI"/>
          <w:sz w:val="18"/>
          <w:szCs w:val="18"/>
        </w:rPr>
      </w:pPr>
    </w:p>
    <w:p w14:paraId="0D4D5929" w14:textId="77777777" w:rsidR="001478B4" w:rsidRDefault="001478B4" w:rsidP="001478B4">
      <w:pPr>
        <w:pStyle w:val="paragraph"/>
        <w:spacing w:before="0" w:beforeAutospacing="0" w:after="0" w:afterAutospacing="0" w:line="240" w:lineRule="exact"/>
        <w:jc w:val="both"/>
        <w:textAlignment w:val="baseline"/>
        <w:rPr>
          <w:rFonts w:ascii="Segoe UI" w:hAnsi="Segoe UI" w:cs="Segoe UI"/>
          <w:sz w:val="18"/>
          <w:szCs w:val="18"/>
        </w:rPr>
      </w:pPr>
      <w:r>
        <w:rPr>
          <w:rStyle w:val="normaltextrun"/>
          <w:rFonts w:ascii="Arial" w:hAnsi="Arial" w:cs="Arial"/>
          <w:b/>
          <w:bCs/>
        </w:rPr>
        <w:t>LINK TO STRATEGIC</w:t>
      </w:r>
      <w:r>
        <w:rPr>
          <w:rStyle w:val="tabchar"/>
          <w:rFonts w:ascii="Calibri" w:hAnsi="Calibri" w:cs="Calibri"/>
        </w:rPr>
        <w:tab/>
      </w:r>
      <w:r>
        <w:rPr>
          <w:rStyle w:val="normaltextrun"/>
          <w:rFonts w:ascii="Arial" w:hAnsi="Arial" w:cs="Arial"/>
          <w:b/>
          <w:bCs/>
        </w:rPr>
        <w:t> </w:t>
      </w:r>
    </w:p>
    <w:p w14:paraId="6B622DAB" w14:textId="77777777" w:rsidR="001478B4" w:rsidRDefault="001478B4" w:rsidP="001478B4">
      <w:pPr>
        <w:pStyle w:val="paragraph"/>
        <w:spacing w:before="0" w:beforeAutospacing="0" w:after="0" w:afterAutospacing="0" w:line="240" w:lineRule="exact"/>
        <w:ind w:left="2434" w:hanging="2434"/>
        <w:jc w:val="both"/>
        <w:textAlignment w:val="baseline"/>
        <w:rPr>
          <w:rFonts w:ascii="Segoe UI" w:hAnsi="Segoe UI" w:cs="Segoe UI"/>
          <w:sz w:val="18"/>
          <w:szCs w:val="18"/>
        </w:rPr>
      </w:pPr>
      <w:r>
        <w:rPr>
          <w:rStyle w:val="normaltextrun"/>
          <w:rFonts w:ascii="Arial" w:hAnsi="Arial" w:cs="Arial"/>
          <w:b/>
          <w:bCs/>
        </w:rPr>
        <w:t>PLAN:</w:t>
      </w:r>
      <w:r>
        <w:rPr>
          <w:rStyle w:val="tabchar"/>
          <w:rFonts w:ascii="Calibri" w:hAnsi="Calibri" w:cs="Calibri"/>
        </w:rPr>
        <w:tab/>
      </w:r>
      <w:r>
        <w:rPr>
          <w:rStyle w:val="normaltextrun"/>
          <w:rFonts w:ascii="Arial" w:hAnsi="Arial" w:cs="Arial"/>
          <w:b/>
          <w:bCs/>
        </w:rPr>
        <w:t>INFORMED, ENGAGED, &amp; EMPOWERED STAKEHOLDERS</w:t>
      </w:r>
    </w:p>
    <w:p w14:paraId="7946BFC4" w14:textId="77777777" w:rsidR="00D04819" w:rsidRDefault="00D04819" w:rsidP="001478B4">
      <w:pPr>
        <w:tabs>
          <w:tab w:val="right" w:pos="9360"/>
        </w:tabs>
        <w:spacing w:line="240" w:lineRule="exact"/>
        <w:ind w:left="9360" w:hanging="9360"/>
        <w:jc w:val="both"/>
        <w:rPr>
          <w:sz w:val="24"/>
          <w:lang w:val="en-CA"/>
        </w:rPr>
      </w:pPr>
    </w:p>
    <w:p w14:paraId="664DEDA6" w14:textId="0AED9066" w:rsidR="001478B4" w:rsidRPr="001478B4" w:rsidRDefault="001478B4" w:rsidP="001478B4">
      <w:pPr>
        <w:pStyle w:val="Default"/>
        <w:spacing w:line="240" w:lineRule="exact"/>
        <w:jc w:val="both"/>
        <w:rPr>
          <w:rFonts w:ascii="Arial" w:hAnsi="Arial" w:cs="Arial"/>
          <w:sz w:val="23"/>
          <w:szCs w:val="23"/>
        </w:rPr>
      </w:pPr>
      <w:proofErr w:type="spellStart"/>
      <w:r w:rsidRPr="001478B4">
        <w:rPr>
          <w:rFonts w:ascii="Arial" w:hAnsi="Arial" w:cs="Arial"/>
          <w:sz w:val="23"/>
          <w:szCs w:val="23"/>
        </w:rPr>
        <w:t>iKrave</w:t>
      </w:r>
      <w:proofErr w:type="spellEnd"/>
      <w:r w:rsidRPr="001478B4">
        <w:rPr>
          <w:rFonts w:ascii="Arial" w:hAnsi="Arial" w:cs="Arial"/>
          <w:sz w:val="23"/>
          <w:szCs w:val="23"/>
        </w:rPr>
        <w:t xml:space="preserve"> was established in 2018 by husband and wife Eric and Sheena Vandyke as a family-driven business rooted in their passion for Southern cuisine, community, and service. Inspired by Sheena’s soulful family recipes and her father’s three decades of culinary </w:t>
      </w:r>
      <w:r w:rsidRPr="001478B4">
        <w:rPr>
          <w:rFonts w:ascii="Arial" w:hAnsi="Arial" w:cs="Arial"/>
          <w:sz w:val="23"/>
          <w:szCs w:val="23"/>
        </w:rPr>
        <w:t>experience;</w:t>
      </w:r>
      <w:r w:rsidRPr="001478B4">
        <w:rPr>
          <w:rFonts w:ascii="Arial" w:hAnsi="Arial" w:cs="Arial"/>
          <w:sz w:val="23"/>
          <w:szCs w:val="23"/>
        </w:rPr>
        <w:t xml:space="preserve"> the </w:t>
      </w:r>
      <w:proofErr w:type="spellStart"/>
      <w:r w:rsidRPr="001478B4">
        <w:rPr>
          <w:rFonts w:ascii="Arial" w:hAnsi="Arial" w:cs="Arial"/>
          <w:sz w:val="23"/>
          <w:szCs w:val="23"/>
        </w:rPr>
        <w:t>Vandykes</w:t>
      </w:r>
      <w:proofErr w:type="spellEnd"/>
      <w:r w:rsidRPr="001478B4">
        <w:rPr>
          <w:rFonts w:ascii="Arial" w:hAnsi="Arial" w:cs="Arial"/>
          <w:sz w:val="23"/>
          <w:szCs w:val="23"/>
        </w:rPr>
        <w:t xml:space="preserve"> have built </w:t>
      </w:r>
      <w:proofErr w:type="spellStart"/>
      <w:r w:rsidRPr="001478B4">
        <w:rPr>
          <w:rFonts w:ascii="Arial" w:hAnsi="Arial" w:cs="Arial"/>
          <w:sz w:val="23"/>
          <w:szCs w:val="23"/>
        </w:rPr>
        <w:t>iKrave</w:t>
      </w:r>
      <w:proofErr w:type="spellEnd"/>
      <w:r w:rsidRPr="001478B4">
        <w:rPr>
          <w:rFonts w:ascii="Arial" w:hAnsi="Arial" w:cs="Arial"/>
          <w:sz w:val="23"/>
          <w:szCs w:val="23"/>
        </w:rPr>
        <w:t xml:space="preserve"> into a distinctive and vibrant Southern food establishment that celebrates their heritage while creating innovative menu offerings.</w:t>
      </w:r>
    </w:p>
    <w:p w14:paraId="56A2E6D9" w14:textId="77777777" w:rsidR="001478B4" w:rsidRPr="001478B4" w:rsidRDefault="001478B4" w:rsidP="001478B4">
      <w:pPr>
        <w:pStyle w:val="Default"/>
        <w:spacing w:line="240" w:lineRule="exact"/>
        <w:jc w:val="both"/>
        <w:rPr>
          <w:rFonts w:ascii="Arial" w:hAnsi="Arial" w:cs="Arial"/>
          <w:sz w:val="23"/>
          <w:szCs w:val="23"/>
        </w:rPr>
      </w:pPr>
    </w:p>
    <w:p w14:paraId="427F021A" w14:textId="77777777" w:rsidR="001478B4" w:rsidRPr="001478B4" w:rsidRDefault="001478B4" w:rsidP="001478B4">
      <w:pPr>
        <w:pStyle w:val="Default"/>
        <w:spacing w:line="240" w:lineRule="exact"/>
        <w:jc w:val="both"/>
        <w:rPr>
          <w:rFonts w:ascii="Arial" w:hAnsi="Arial" w:cs="Arial"/>
          <w:sz w:val="23"/>
          <w:szCs w:val="23"/>
        </w:rPr>
      </w:pPr>
      <w:r w:rsidRPr="001478B4">
        <w:rPr>
          <w:rFonts w:ascii="Arial" w:hAnsi="Arial" w:cs="Arial"/>
          <w:sz w:val="23"/>
          <w:szCs w:val="23"/>
        </w:rPr>
        <w:t xml:space="preserve">Both born and raised in Liberty City, Eric and Sheena met at Allapattah Middle School and graduated from Miami Northwestern Senior High School in 2001. They married on December 12, 2012, and are the proud parents of four children: Eric Jr., Lyric, Promise, and Chace. Deeply connected to the community in which they were raised, the </w:t>
      </w:r>
      <w:proofErr w:type="spellStart"/>
      <w:r w:rsidRPr="001478B4">
        <w:rPr>
          <w:rFonts w:ascii="Arial" w:hAnsi="Arial" w:cs="Arial"/>
          <w:sz w:val="23"/>
          <w:szCs w:val="23"/>
        </w:rPr>
        <w:t>Vandykes</w:t>
      </w:r>
      <w:proofErr w:type="spellEnd"/>
      <w:r w:rsidRPr="001478B4">
        <w:rPr>
          <w:rFonts w:ascii="Arial" w:hAnsi="Arial" w:cs="Arial"/>
          <w:sz w:val="23"/>
          <w:szCs w:val="23"/>
        </w:rPr>
        <w:t xml:space="preserve"> created </w:t>
      </w:r>
      <w:proofErr w:type="spellStart"/>
      <w:r w:rsidRPr="001478B4">
        <w:rPr>
          <w:rFonts w:ascii="Arial" w:hAnsi="Arial" w:cs="Arial"/>
          <w:sz w:val="23"/>
          <w:szCs w:val="23"/>
        </w:rPr>
        <w:t>iKrave</w:t>
      </w:r>
      <w:proofErr w:type="spellEnd"/>
      <w:r w:rsidRPr="001478B4">
        <w:rPr>
          <w:rFonts w:ascii="Arial" w:hAnsi="Arial" w:cs="Arial"/>
          <w:sz w:val="23"/>
          <w:szCs w:val="23"/>
        </w:rPr>
        <w:t xml:space="preserve"> as more than a restaurant, but as a place that honors their roots, brings families and friends together, and creates opportunities to uplift and empower others.</w:t>
      </w:r>
    </w:p>
    <w:p w14:paraId="1D806F2C" w14:textId="77777777" w:rsidR="001478B4" w:rsidRPr="001478B4" w:rsidRDefault="001478B4" w:rsidP="001478B4">
      <w:pPr>
        <w:pStyle w:val="Default"/>
        <w:spacing w:line="240" w:lineRule="exact"/>
        <w:jc w:val="both"/>
        <w:rPr>
          <w:rFonts w:ascii="Arial" w:hAnsi="Arial" w:cs="Arial"/>
          <w:sz w:val="23"/>
          <w:szCs w:val="23"/>
        </w:rPr>
      </w:pPr>
    </w:p>
    <w:p w14:paraId="6335A8A6" w14:textId="77777777" w:rsidR="001478B4" w:rsidRPr="001478B4" w:rsidRDefault="001478B4" w:rsidP="001478B4">
      <w:pPr>
        <w:pStyle w:val="Default"/>
        <w:spacing w:line="240" w:lineRule="exact"/>
        <w:jc w:val="both"/>
        <w:rPr>
          <w:rFonts w:ascii="Arial" w:hAnsi="Arial" w:cs="Arial"/>
          <w:sz w:val="23"/>
          <w:szCs w:val="23"/>
        </w:rPr>
      </w:pPr>
      <w:r w:rsidRPr="001478B4">
        <w:rPr>
          <w:rFonts w:ascii="Arial" w:hAnsi="Arial" w:cs="Arial"/>
          <w:sz w:val="23"/>
          <w:szCs w:val="23"/>
        </w:rPr>
        <w:t xml:space="preserve">Through its food truck, which the </w:t>
      </w:r>
      <w:proofErr w:type="spellStart"/>
      <w:r w:rsidRPr="001478B4">
        <w:rPr>
          <w:rFonts w:ascii="Arial" w:hAnsi="Arial" w:cs="Arial"/>
          <w:sz w:val="23"/>
          <w:szCs w:val="23"/>
        </w:rPr>
        <w:t>Vandykes</w:t>
      </w:r>
      <w:proofErr w:type="spellEnd"/>
      <w:r w:rsidRPr="001478B4">
        <w:rPr>
          <w:rFonts w:ascii="Arial" w:hAnsi="Arial" w:cs="Arial"/>
          <w:sz w:val="23"/>
          <w:szCs w:val="23"/>
        </w:rPr>
        <w:t xml:space="preserve"> describe as the “same foundation on wheels,” </w:t>
      </w:r>
      <w:proofErr w:type="spellStart"/>
      <w:r w:rsidRPr="001478B4">
        <w:rPr>
          <w:rFonts w:ascii="Arial" w:hAnsi="Arial" w:cs="Arial"/>
          <w:sz w:val="23"/>
          <w:szCs w:val="23"/>
        </w:rPr>
        <w:t>iKrave</w:t>
      </w:r>
      <w:proofErr w:type="spellEnd"/>
      <w:r w:rsidRPr="001478B4">
        <w:rPr>
          <w:rFonts w:ascii="Arial" w:hAnsi="Arial" w:cs="Arial"/>
          <w:sz w:val="23"/>
          <w:szCs w:val="23"/>
        </w:rPr>
        <w:t xml:space="preserve"> extends its reach throughout the community, including serving hundreds of workers at the Port of Miami. Giving back remains central to the restaurant’s mission. For more than six years, </w:t>
      </w:r>
      <w:proofErr w:type="spellStart"/>
      <w:r w:rsidRPr="001478B4">
        <w:rPr>
          <w:rFonts w:ascii="Arial" w:hAnsi="Arial" w:cs="Arial"/>
          <w:sz w:val="23"/>
          <w:szCs w:val="23"/>
        </w:rPr>
        <w:t>iKrave</w:t>
      </w:r>
      <w:proofErr w:type="spellEnd"/>
      <w:r w:rsidRPr="001478B4">
        <w:rPr>
          <w:rFonts w:ascii="Arial" w:hAnsi="Arial" w:cs="Arial"/>
          <w:sz w:val="23"/>
          <w:szCs w:val="23"/>
        </w:rPr>
        <w:t xml:space="preserve"> has partnered with Creative Action for job placement, providing youth with disabilities with hands-on experience and opportunities to develop skills in the culinary arts. The restaurant has also collaborated with organizations including the Miami Dolphins, World Central Kitchen, and Miami-Dade County Public Schools to provide fresh meals and support local relief efforts.</w:t>
      </w:r>
    </w:p>
    <w:p w14:paraId="1C93D4F4" w14:textId="77777777" w:rsidR="001478B4" w:rsidRPr="001478B4" w:rsidRDefault="001478B4" w:rsidP="001478B4">
      <w:pPr>
        <w:pStyle w:val="Default"/>
        <w:spacing w:line="240" w:lineRule="exact"/>
        <w:jc w:val="both"/>
        <w:rPr>
          <w:rFonts w:ascii="Arial" w:hAnsi="Arial" w:cs="Arial"/>
          <w:sz w:val="23"/>
          <w:szCs w:val="23"/>
        </w:rPr>
      </w:pPr>
    </w:p>
    <w:p w14:paraId="6E5D56A6" w14:textId="77777777" w:rsidR="001478B4" w:rsidRPr="001478B4" w:rsidRDefault="001478B4" w:rsidP="001478B4">
      <w:pPr>
        <w:pStyle w:val="Default"/>
        <w:spacing w:line="240" w:lineRule="exact"/>
        <w:jc w:val="both"/>
        <w:rPr>
          <w:rFonts w:ascii="Arial" w:hAnsi="Arial" w:cs="Arial"/>
          <w:sz w:val="23"/>
          <w:szCs w:val="23"/>
        </w:rPr>
      </w:pPr>
      <w:proofErr w:type="spellStart"/>
      <w:r w:rsidRPr="001478B4">
        <w:rPr>
          <w:rFonts w:ascii="Arial" w:hAnsi="Arial" w:cs="Arial"/>
          <w:sz w:val="23"/>
          <w:szCs w:val="23"/>
        </w:rPr>
        <w:t>iKrave’s</w:t>
      </w:r>
      <w:proofErr w:type="spellEnd"/>
      <w:r w:rsidRPr="001478B4">
        <w:rPr>
          <w:rFonts w:ascii="Arial" w:hAnsi="Arial" w:cs="Arial"/>
          <w:sz w:val="23"/>
          <w:szCs w:val="23"/>
        </w:rPr>
        <w:t xml:space="preserve"> commitment to community service was further recognized by the City of Miami Fire Chief. During the Surfside condominium collapse, the restaurant deployed its food truck twice weekly over three weeks to feed first responders. Rooted</w:t>
      </w:r>
      <w:r w:rsidRPr="001478B4">
        <w:rPr>
          <w:rFonts w:ascii="Arial" w:hAnsi="Arial" w:cs="Arial"/>
          <w:color w:val="auto"/>
          <w:sz w:val="23"/>
          <w:szCs w:val="23"/>
        </w:rPr>
        <w:t xml:space="preserve"> </w:t>
      </w:r>
      <w:r w:rsidRPr="001478B4">
        <w:rPr>
          <w:rFonts w:ascii="Arial" w:hAnsi="Arial" w:cs="Arial"/>
          <w:sz w:val="23"/>
          <w:szCs w:val="23"/>
        </w:rPr>
        <w:t xml:space="preserve">in a belief in second chances, hard work, and investing in the next generation, </w:t>
      </w:r>
      <w:proofErr w:type="spellStart"/>
      <w:r w:rsidRPr="001478B4">
        <w:rPr>
          <w:rFonts w:ascii="Arial" w:hAnsi="Arial" w:cs="Arial"/>
          <w:sz w:val="23"/>
          <w:szCs w:val="23"/>
        </w:rPr>
        <w:t>iKrave</w:t>
      </w:r>
      <w:proofErr w:type="spellEnd"/>
      <w:r w:rsidRPr="001478B4">
        <w:rPr>
          <w:rFonts w:ascii="Arial" w:hAnsi="Arial" w:cs="Arial"/>
          <w:sz w:val="23"/>
          <w:szCs w:val="23"/>
        </w:rPr>
        <w:t xml:space="preserve"> continues to provide meaningful employment opportunities for local youth while fostering community pride and empowerment.</w:t>
      </w:r>
    </w:p>
    <w:p w14:paraId="0DD21F7C" w14:textId="77777777" w:rsidR="001478B4" w:rsidRPr="001478B4" w:rsidRDefault="001478B4" w:rsidP="001478B4">
      <w:pPr>
        <w:pStyle w:val="Default"/>
        <w:spacing w:line="240" w:lineRule="exact"/>
        <w:jc w:val="both"/>
        <w:rPr>
          <w:rFonts w:ascii="Arial" w:hAnsi="Arial" w:cs="Arial"/>
          <w:sz w:val="23"/>
          <w:szCs w:val="23"/>
        </w:rPr>
      </w:pPr>
    </w:p>
    <w:p w14:paraId="510E9137" w14:textId="77777777" w:rsidR="001478B4" w:rsidRPr="001478B4" w:rsidRDefault="001478B4" w:rsidP="001478B4">
      <w:pPr>
        <w:pStyle w:val="Default"/>
        <w:spacing w:line="240" w:lineRule="exact"/>
        <w:jc w:val="both"/>
        <w:rPr>
          <w:rFonts w:ascii="Arial" w:hAnsi="Arial" w:cs="Arial"/>
          <w:sz w:val="23"/>
          <w:szCs w:val="23"/>
        </w:rPr>
      </w:pPr>
      <w:r w:rsidRPr="001478B4">
        <w:rPr>
          <w:rFonts w:ascii="Arial" w:hAnsi="Arial" w:cs="Arial"/>
          <w:sz w:val="23"/>
          <w:szCs w:val="23"/>
        </w:rPr>
        <w:t xml:space="preserve">This resolution recognizes and commends </w:t>
      </w:r>
      <w:proofErr w:type="spellStart"/>
      <w:r w:rsidRPr="001478B4">
        <w:rPr>
          <w:rFonts w:ascii="Arial" w:hAnsi="Arial" w:cs="Arial"/>
          <w:sz w:val="23"/>
          <w:szCs w:val="23"/>
        </w:rPr>
        <w:t>iKrave</w:t>
      </w:r>
      <w:proofErr w:type="spellEnd"/>
      <w:r w:rsidRPr="001478B4">
        <w:rPr>
          <w:rFonts w:ascii="Arial" w:hAnsi="Arial" w:cs="Arial"/>
          <w:sz w:val="23"/>
          <w:szCs w:val="23"/>
        </w:rPr>
        <w:t xml:space="preserve"> and Eric and Sheena Vandyke for their entrepreneurial spirit, longstanding commitment to service, and dedication to creating opportunities for others.</w:t>
      </w:r>
    </w:p>
    <w:p w14:paraId="36E5DB86" w14:textId="77777777" w:rsidR="001478B4" w:rsidRPr="001478B4" w:rsidRDefault="001478B4" w:rsidP="001478B4">
      <w:pPr>
        <w:spacing w:line="240" w:lineRule="exact"/>
        <w:jc w:val="both"/>
        <w:rPr>
          <w:rFonts w:cs="Arial"/>
          <w:b/>
          <w:sz w:val="23"/>
          <w:szCs w:val="23"/>
        </w:rPr>
      </w:pPr>
    </w:p>
    <w:p w14:paraId="2B2376C7" w14:textId="77777777" w:rsidR="001478B4" w:rsidRPr="001478B4" w:rsidRDefault="001478B4" w:rsidP="001478B4">
      <w:pPr>
        <w:spacing w:line="240" w:lineRule="exact"/>
        <w:jc w:val="both"/>
        <w:rPr>
          <w:rFonts w:cs="Arial"/>
          <w:b/>
          <w:sz w:val="23"/>
          <w:szCs w:val="23"/>
        </w:rPr>
      </w:pPr>
      <w:r w:rsidRPr="001478B4">
        <w:rPr>
          <w:rFonts w:cs="Arial"/>
          <w:b/>
          <w:sz w:val="23"/>
          <w:szCs w:val="23"/>
        </w:rPr>
        <w:t>ACTION PROPOSED BY MEMBER</w:t>
      </w:r>
    </w:p>
    <w:p w14:paraId="0A9074A2" w14:textId="12AF4BB8" w:rsidR="001478B4" w:rsidRPr="001478B4" w:rsidRDefault="001478B4" w:rsidP="001478B4">
      <w:pPr>
        <w:spacing w:line="240" w:lineRule="exact"/>
        <w:ind w:left="5040" w:hanging="5040"/>
        <w:jc w:val="both"/>
        <w:rPr>
          <w:rFonts w:cs="Arial"/>
          <w:sz w:val="23"/>
          <w:szCs w:val="23"/>
        </w:rPr>
      </w:pPr>
      <w:r>
        <w:rPr>
          <w:rFonts w:cs="Arial"/>
          <w:b/>
          <w:sz w:val="23"/>
          <w:szCs w:val="23"/>
        </w:rPr>
        <w:t xml:space="preserve">DR. DOROTHY </w:t>
      </w:r>
      <w:r w:rsidRPr="001478B4">
        <w:rPr>
          <w:rFonts w:cs="Arial"/>
          <w:b/>
          <w:sz w:val="23"/>
          <w:szCs w:val="23"/>
        </w:rPr>
        <w:t>BENDROSS-MINDINGALL:</w:t>
      </w:r>
      <w:r w:rsidRPr="001478B4">
        <w:rPr>
          <w:rFonts w:cs="Arial"/>
          <w:b/>
          <w:sz w:val="23"/>
          <w:szCs w:val="23"/>
        </w:rPr>
        <w:tab/>
      </w:r>
      <w:r w:rsidRPr="001478B4">
        <w:rPr>
          <w:rFonts w:cs="Arial"/>
          <w:bCs/>
          <w:sz w:val="23"/>
          <w:szCs w:val="23"/>
        </w:rPr>
        <w:t xml:space="preserve">That </w:t>
      </w:r>
      <w:proofErr w:type="gramStart"/>
      <w:r w:rsidRPr="001478B4">
        <w:rPr>
          <w:rFonts w:cs="Arial"/>
          <w:bCs/>
          <w:sz w:val="23"/>
          <w:szCs w:val="23"/>
        </w:rPr>
        <w:t>The</w:t>
      </w:r>
      <w:proofErr w:type="gramEnd"/>
      <w:r w:rsidRPr="001478B4">
        <w:rPr>
          <w:rFonts w:cs="Arial"/>
          <w:bCs/>
          <w:sz w:val="23"/>
          <w:szCs w:val="23"/>
        </w:rPr>
        <w:t xml:space="preserve"> School Board of Miami-Dade County, Florida, approve Resolution 26-041 of The School Board of Miami-Dade County, Florida, recognizing </w:t>
      </w:r>
      <w:r w:rsidRPr="001478B4">
        <w:rPr>
          <w:rFonts w:cs="Arial"/>
          <w:sz w:val="23"/>
          <w:szCs w:val="23"/>
        </w:rPr>
        <w:t>Eric and Sheena Vandyke.</w:t>
      </w:r>
    </w:p>
    <w:p w14:paraId="62D71123" w14:textId="50FD4BFB" w:rsidR="001478B4" w:rsidRDefault="001478B4">
      <w:pPr>
        <w:spacing w:after="160" w:line="259" w:lineRule="auto"/>
        <w:rPr>
          <w:rFonts w:cs="Arial"/>
          <w:bCs/>
          <w:sz w:val="23"/>
          <w:szCs w:val="23"/>
        </w:rPr>
      </w:pPr>
      <w:r>
        <w:rPr>
          <w:rFonts w:cs="Arial"/>
          <w:bCs/>
          <w:sz w:val="23"/>
          <w:szCs w:val="23"/>
        </w:rPr>
        <w:br w:type="page"/>
      </w:r>
    </w:p>
    <w:p w14:paraId="1E019B82" w14:textId="77777777" w:rsidR="001478B4" w:rsidRPr="001478B4" w:rsidRDefault="001478B4" w:rsidP="001478B4">
      <w:pPr>
        <w:jc w:val="center"/>
        <w:rPr>
          <w:rFonts w:cs="Arial"/>
          <w:b/>
          <w:bCs/>
          <w:sz w:val="23"/>
          <w:szCs w:val="23"/>
        </w:rPr>
      </w:pPr>
      <w:r w:rsidRPr="001478B4">
        <w:rPr>
          <w:rFonts w:cs="Arial"/>
          <w:b/>
          <w:bCs/>
          <w:sz w:val="23"/>
          <w:szCs w:val="23"/>
        </w:rPr>
        <w:lastRenderedPageBreak/>
        <w:t>RESOLUTION NO. 26-041</w:t>
      </w:r>
    </w:p>
    <w:p w14:paraId="3EB782DF" w14:textId="77777777" w:rsidR="001478B4" w:rsidRPr="001478B4" w:rsidRDefault="001478B4" w:rsidP="001478B4">
      <w:pPr>
        <w:jc w:val="center"/>
        <w:rPr>
          <w:rFonts w:cs="Arial"/>
          <w:b/>
          <w:bCs/>
          <w:sz w:val="23"/>
          <w:szCs w:val="23"/>
        </w:rPr>
      </w:pPr>
      <w:r w:rsidRPr="001478B4">
        <w:rPr>
          <w:rFonts w:cs="Arial"/>
          <w:b/>
          <w:bCs/>
          <w:sz w:val="23"/>
          <w:szCs w:val="23"/>
        </w:rPr>
        <w:t xml:space="preserve">OF THE SCHOOL BOARD OF MIAMI-DADE COUNTY, FLORIDA, </w:t>
      </w:r>
    </w:p>
    <w:p w14:paraId="21248B24" w14:textId="77777777" w:rsidR="001478B4" w:rsidRPr="001478B4" w:rsidRDefault="001478B4" w:rsidP="001478B4">
      <w:pPr>
        <w:jc w:val="center"/>
        <w:rPr>
          <w:rFonts w:cs="Arial"/>
          <w:b/>
          <w:bCs/>
          <w:sz w:val="23"/>
          <w:szCs w:val="23"/>
        </w:rPr>
      </w:pPr>
      <w:r w:rsidRPr="001478B4">
        <w:rPr>
          <w:rFonts w:cs="Arial"/>
          <w:b/>
          <w:bCs/>
          <w:sz w:val="23"/>
          <w:szCs w:val="23"/>
        </w:rPr>
        <w:t>RECOGNIZING ERIC AND SHEENA VANDYKE</w:t>
      </w:r>
    </w:p>
    <w:p w14:paraId="11FAADA9" w14:textId="77777777" w:rsidR="001478B4" w:rsidRPr="001478B4" w:rsidRDefault="001478B4" w:rsidP="001478B4">
      <w:pPr>
        <w:pStyle w:val="Default"/>
        <w:jc w:val="both"/>
        <w:rPr>
          <w:rFonts w:ascii="Arial" w:hAnsi="Arial" w:cs="Arial"/>
          <w:b/>
          <w:bCs/>
          <w:sz w:val="23"/>
          <w:szCs w:val="23"/>
        </w:rPr>
      </w:pPr>
    </w:p>
    <w:p w14:paraId="58E4EE1B" w14:textId="3FF6F517" w:rsidR="001478B4" w:rsidRPr="001478B4" w:rsidRDefault="001478B4" w:rsidP="001478B4">
      <w:pPr>
        <w:pStyle w:val="Default"/>
        <w:jc w:val="both"/>
        <w:rPr>
          <w:rFonts w:ascii="Arial" w:hAnsi="Arial" w:cs="Arial"/>
          <w:sz w:val="23"/>
          <w:szCs w:val="23"/>
        </w:rPr>
      </w:pPr>
      <w:r w:rsidRPr="001478B4">
        <w:rPr>
          <w:rFonts w:ascii="Arial" w:hAnsi="Arial" w:cs="Arial"/>
          <w:b/>
          <w:bCs/>
          <w:sz w:val="23"/>
          <w:szCs w:val="23"/>
        </w:rPr>
        <w:t>WHEREAS,</w:t>
      </w:r>
      <w:r w:rsidRPr="001478B4">
        <w:rPr>
          <w:rFonts w:ascii="Arial" w:hAnsi="Arial" w:cs="Arial"/>
          <w:sz w:val="23"/>
          <w:szCs w:val="23"/>
        </w:rPr>
        <w:t xml:space="preserve"> </w:t>
      </w:r>
      <w:proofErr w:type="spellStart"/>
      <w:r w:rsidRPr="001478B4">
        <w:rPr>
          <w:rFonts w:ascii="Arial" w:hAnsi="Arial" w:cs="Arial"/>
          <w:sz w:val="23"/>
          <w:szCs w:val="23"/>
        </w:rPr>
        <w:t>iKrave</w:t>
      </w:r>
      <w:proofErr w:type="spellEnd"/>
      <w:r w:rsidRPr="001478B4">
        <w:rPr>
          <w:rFonts w:ascii="Arial" w:hAnsi="Arial" w:cs="Arial"/>
          <w:sz w:val="23"/>
          <w:szCs w:val="23"/>
        </w:rPr>
        <w:t xml:space="preserve"> was established in 2018 by husband and wife Eric and Sheena Vandyke as a family-driven business rooted in their passion for Southern cuisine, community, and service. Inspired by Sheena’s soulful family recipes and her father’s three decades of culinary </w:t>
      </w:r>
      <w:r w:rsidRPr="001478B4">
        <w:rPr>
          <w:rFonts w:ascii="Arial" w:hAnsi="Arial" w:cs="Arial"/>
          <w:sz w:val="23"/>
          <w:szCs w:val="23"/>
        </w:rPr>
        <w:t>experience;</w:t>
      </w:r>
      <w:r w:rsidRPr="001478B4">
        <w:rPr>
          <w:rFonts w:ascii="Arial" w:hAnsi="Arial" w:cs="Arial"/>
          <w:sz w:val="23"/>
          <w:szCs w:val="23"/>
        </w:rPr>
        <w:t xml:space="preserve"> the </w:t>
      </w:r>
      <w:proofErr w:type="spellStart"/>
      <w:r w:rsidRPr="001478B4">
        <w:rPr>
          <w:rFonts w:ascii="Arial" w:hAnsi="Arial" w:cs="Arial"/>
          <w:sz w:val="23"/>
          <w:szCs w:val="23"/>
        </w:rPr>
        <w:t>Vandykes</w:t>
      </w:r>
      <w:proofErr w:type="spellEnd"/>
      <w:r w:rsidRPr="001478B4">
        <w:rPr>
          <w:rFonts w:ascii="Arial" w:hAnsi="Arial" w:cs="Arial"/>
          <w:sz w:val="23"/>
          <w:szCs w:val="23"/>
        </w:rPr>
        <w:t xml:space="preserve"> have built </w:t>
      </w:r>
      <w:proofErr w:type="spellStart"/>
      <w:r w:rsidRPr="001478B4">
        <w:rPr>
          <w:rFonts w:ascii="Arial" w:hAnsi="Arial" w:cs="Arial"/>
          <w:sz w:val="23"/>
          <w:szCs w:val="23"/>
        </w:rPr>
        <w:t>iKrave</w:t>
      </w:r>
      <w:proofErr w:type="spellEnd"/>
      <w:r w:rsidRPr="001478B4">
        <w:rPr>
          <w:rFonts w:ascii="Arial" w:hAnsi="Arial" w:cs="Arial"/>
          <w:sz w:val="23"/>
          <w:szCs w:val="23"/>
        </w:rPr>
        <w:t xml:space="preserve"> into a distinctive and vibrant Southern food establishment that celebrates their heritage while creating innovative menu offerings; and </w:t>
      </w:r>
    </w:p>
    <w:p w14:paraId="618F671C" w14:textId="77777777" w:rsidR="001478B4" w:rsidRPr="001478B4" w:rsidRDefault="001478B4" w:rsidP="001478B4">
      <w:pPr>
        <w:pStyle w:val="Default"/>
        <w:jc w:val="both"/>
        <w:rPr>
          <w:rFonts w:ascii="Arial" w:hAnsi="Arial" w:cs="Arial"/>
          <w:sz w:val="23"/>
          <w:szCs w:val="23"/>
        </w:rPr>
      </w:pPr>
    </w:p>
    <w:p w14:paraId="55738D30" w14:textId="77777777" w:rsidR="001478B4" w:rsidRPr="001478B4" w:rsidRDefault="001478B4" w:rsidP="001478B4">
      <w:pPr>
        <w:pStyle w:val="Default"/>
        <w:jc w:val="both"/>
        <w:rPr>
          <w:rFonts w:ascii="Arial" w:hAnsi="Arial" w:cs="Arial"/>
          <w:sz w:val="23"/>
          <w:szCs w:val="23"/>
        </w:rPr>
      </w:pPr>
      <w:r w:rsidRPr="001478B4">
        <w:rPr>
          <w:rFonts w:ascii="Arial" w:hAnsi="Arial" w:cs="Arial"/>
          <w:b/>
          <w:bCs/>
          <w:sz w:val="23"/>
          <w:szCs w:val="23"/>
        </w:rPr>
        <w:t>WHEREAS,</w:t>
      </w:r>
      <w:r w:rsidRPr="001478B4">
        <w:rPr>
          <w:rFonts w:ascii="Arial" w:hAnsi="Arial" w:cs="Arial"/>
          <w:sz w:val="23"/>
          <w:szCs w:val="23"/>
        </w:rPr>
        <w:t xml:space="preserve"> both born and raised in Liberty City, Eric and Sheena met at Allapattah Middle School and graduated from Miami Northwestern Senior High School in 2001. They married on December 12, 2012, and are the proud parents of four children: Eric Jr., Lyric, Promise, and Chace. Deeply connected to the community in which they were raised, the </w:t>
      </w:r>
      <w:proofErr w:type="spellStart"/>
      <w:r w:rsidRPr="001478B4">
        <w:rPr>
          <w:rFonts w:ascii="Arial" w:hAnsi="Arial" w:cs="Arial"/>
          <w:sz w:val="23"/>
          <w:szCs w:val="23"/>
        </w:rPr>
        <w:t>Vandykes</w:t>
      </w:r>
      <w:proofErr w:type="spellEnd"/>
      <w:r w:rsidRPr="001478B4">
        <w:rPr>
          <w:rFonts w:ascii="Arial" w:hAnsi="Arial" w:cs="Arial"/>
          <w:sz w:val="23"/>
          <w:szCs w:val="23"/>
        </w:rPr>
        <w:t xml:space="preserve"> created </w:t>
      </w:r>
      <w:proofErr w:type="spellStart"/>
      <w:r w:rsidRPr="001478B4">
        <w:rPr>
          <w:rFonts w:ascii="Arial" w:hAnsi="Arial" w:cs="Arial"/>
          <w:sz w:val="23"/>
          <w:szCs w:val="23"/>
        </w:rPr>
        <w:t>iKrave</w:t>
      </w:r>
      <w:proofErr w:type="spellEnd"/>
      <w:r w:rsidRPr="001478B4">
        <w:rPr>
          <w:rFonts w:ascii="Arial" w:hAnsi="Arial" w:cs="Arial"/>
          <w:sz w:val="23"/>
          <w:szCs w:val="23"/>
        </w:rPr>
        <w:t xml:space="preserve"> as more than a restaurant, but as a place that honors their roots, brings families and friends together, and creates opportunities to uplift and empower others; and </w:t>
      </w:r>
    </w:p>
    <w:p w14:paraId="4CFC597B" w14:textId="77777777" w:rsidR="001478B4" w:rsidRPr="001478B4" w:rsidRDefault="001478B4" w:rsidP="001478B4">
      <w:pPr>
        <w:pStyle w:val="Default"/>
        <w:jc w:val="both"/>
        <w:rPr>
          <w:rFonts w:ascii="Arial" w:hAnsi="Arial" w:cs="Arial"/>
          <w:sz w:val="23"/>
          <w:szCs w:val="23"/>
        </w:rPr>
      </w:pPr>
    </w:p>
    <w:p w14:paraId="0801A4DF" w14:textId="77777777" w:rsidR="001478B4" w:rsidRPr="001478B4" w:rsidRDefault="001478B4" w:rsidP="001478B4">
      <w:pPr>
        <w:pStyle w:val="Default"/>
        <w:jc w:val="both"/>
        <w:rPr>
          <w:rFonts w:ascii="Arial" w:hAnsi="Arial" w:cs="Arial"/>
          <w:sz w:val="23"/>
          <w:szCs w:val="23"/>
        </w:rPr>
      </w:pPr>
      <w:r w:rsidRPr="001478B4">
        <w:rPr>
          <w:rFonts w:ascii="Arial" w:hAnsi="Arial" w:cs="Arial"/>
          <w:b/>
          <w:bCs/>
          <w:sz w:val="23"/>
          <w:szCs w:val="23"/>
        </w:rPr>
        <w:t>WHEREAS,</w:t>
      </w:r>
      <w:r w:rsidRPr="001478B4">
        <w:rPr>
          <w:rFonts w:ascii="Arial" w:hAnsi="Arial" w:cs="Arial"/>
          <w:sz w:val="23"/>
          <w:szCs w:val="23"/>
        </w:rPr>
        <w:t xml:space="preserve"> through its food truck, which the </w:t>
      </w:r>
      <w:proofErr w:type="spellStart"/>
      <w:r w:rsidRPr="001478B4">
        <w:rPr>
          <w:rFonts w:ascii="Arial" w:hAnsi="Arial" w:cs="Arial"/>
          <w:sz w:val="23"/>
          <w:szCs w:val="23"/>
        </w:rPr>
        <w:t>Vandykes</w:t>
      </w:r>
      <w:proofErr w:type="spellEnd"/>
      <w:r w:rsidRPr="001478B4">
        <w:rPr>
          <w:rFonts w:ascii="Arial" w:hAnsi="Arial" w:cs="Arial"/>
          <w:sz w:val="23"/>
          <w:szCs w:val="23"/>
        </w:rPr>
        <w:t xml:space="preserve"> describe as the “same foundation on wheels,” </w:t>
      </w:r>
      <w:proofErr w:type="spellStart"/>
      <w:r w:rsidRPr="001478B4">
        <w:rPr>
          <w:rFonts w:ascii="Arial" w:hAnsi="Arial" w:cs="Arial"/>
          <w:sz w:val="23"/>
          <w:szCs w:val="23"/>
        </w:rPr>
        <w:t>iKrave</w:t>
      </w:r>
      <w:proofErr w:type="spellEnd"/>
      <w:r w:rsidRPr="001478B4">
        <w:rPr>
          <w:rFonts w:ascii="Arial" w:hAnsi="Arial" w:cs="Arial"/>
          <w:sz w:val="23"/>
          <w:szCs w:val="23"/>
        </w:rPr>
        <w:t xml:space="preserve"> extends its reach throughout the community, including serving hundreds of workers at the Port of Miami. Giving back remains central to the restaurant’s mission. For more than six years, </w:t>
      </w:r>
      <w:proofErr w:type="spellStart"/>
      <w:r w:rsidRPr="001478B4">
        <w:rPr>
          <w:rFonts w:ascii="Arial" w:hAnsi="Arial" w:cs="Arial"/>
          <w:sz w:val="23"/>
          <w:szCs w:val="23"/>
        </w:rPr>
        <w:t>iKrave</w:t>
      </w:r>
      <w:proofErr w:type="spellEnd"/>
      <w:r w:rsidRPr="001478B4">
        <w:rPr>
          <w:rFonts w:ascii="Arial" w:hAnsi="Arial" w:cs="Arial"/>
          <w:sz w:val="23"/>
          <w:szCs w:val="23"/>
        </w:rPr>
        <w:t xml:space="preserve"> has partnered with Creative Action for job placement, providing youth with disabilities with hands-on experience and opportunities to develop skills in the culinary arts. The restaurant has also collaborated with organizations including the Miami Dolphins, World Central Kitchen, and Miami-Dade County Public Schools to provide fresh meals and support local relief efforts; and </w:t>
      </w:r>
    </w:p>
    <w:p w14:paraId="421EA2AE" w14:textId="77777777" w:rsidR="001478B4" w:rsidRPr="001478B4" w:rsidRDefault="001478B4" w:rsidP="001478B4">
      <w:pPr>
        <w:pStyle w:val="Default"/>
        <w:jc w:val="both"/>
        <w:rPr>
          <w:rFonts w:ascii="Arial" w:hAnsi="Arial" w:cs="Arial"/>
          <w:sz w:val="23"/>
          <w:szCs w:val="23"/>
        </w:rPr>
      </w:pPr>
    </w:p>
    <w:p w14:paraId="2C53B25F" w14:textId="77777777" w:rsidR="001478B4" w:rsidRPr="001478B4" w:rsidRDefault="001478B4" w:rsidP="001478B4">
      <w:pPr>
        <w:pStyle w:val="Default"/>
        <w:jc w:val="both"/>
        <w:rPr>
          <w:rFonts w:ascii="Arial" w:hAnsi="Arial" w:cs="Arial"/>
          <w:sz w:val="23"/>
          <w:szCs w:val="23"/>
        </w:rPr>
      </w:pPr>
      <w:r w:rsidRPr="001478B4">
        <w:rPr>
          <w:rFonts w:ascii="Arial" w:hAnsi="Arial" w:cs="Arial"/>
          <w:b/>
          <w:bCs/>
          <w:sz w:val="23"/>
          <w:szCs w:val="23"/>
        </w:rPr>
        <w:t>WHEREAS,</w:t>
      </w:r>
      <w:r w:rsidRPr="001478B4">
        <w:rPr>
          <w:rFonts w:ascii="Arial" w:hAnsi="Arial" w:cs="Arial"/>
          <w:sz w:val="23"/>
          <w:szCs w:val="23"/>
        </w:rPr>
        <w:t xml:space="preserve"> </w:t>
      </w:r>
      <w:proofErr w:type="spellStart"/>
      <w:r w:rsidRPr="001478B4">
        <w:rPr>
          <w:rFonts w:ascii="Arial" w:hAnsi="Arial" w:cs="Arial"/>
          <w:sz w:val="23"/>
          <w:szCs w:val="23"/>
        </w:rPr>
        <w:t>iKrave’s</w:t>
      </w:r>
      <w:proofErr w:type="spellEnd"/>
      <w:r w:rsidRPr="001478B4">
        <w:rPr>
          <w:rFonts w:ascii="Arial" w:hAnsi="Arial" w:cs="Arial"/>
          <w:sz w:val="23"/>
          <w:szCs w:val="23"/>
        </w:rPr>
        <w:t xml:space="preserve"> commitment to community service was further recognized by the City of Miami Fire Chief. During the Surfside condominium collapse, the restaurant deployed its food truck twice weekly over three weeks to feed first responders. Rooted in a belief in second chances, hard work, and investing in the next generation, </w:t>
      </w:r>
      <w:proofErr w:type="spellStart"/>
      <w:r w:rsidRPr="001478B4">
        <w:rPr>
          <w:rFonts w:ascii="Arial" w:hAnsi="Arial" w:cs="Arial"/>
          <w:sz w:val="23"/>
          <w:szCs w:val="23"/>
        </w:rPr>
        <w:t>iKrave</w:t>
      </w:r>
      <w:proofErr w:type="spellEnd"/>
      <w:r w:rsidRPr="001478B4">
        <w:rPr>
          <w:rFonts w:ascii="Arial" w:hAnsi="Arial" w:cs="Arial"/>
          <w:sz w:val="23"/>
          <w:szCs w:val="23"/>
        </w:rPr>
        <w:t xml:space="preserve"> continues to provide meaningful employment opportunities for local youth while fostering community pride and empowerment; and </w:t>
      </w:r>
    </w:p>
    <w:p w14:paraId="21EEB317" w14:textId="77777777" w:rsidR="001478B4" w:rsidRPr="001478B4" w:rsidRDefault="001478B4" w:rsidP="001478B4">
      <w:pPr>
        <w:pStyle w:val="Default"/>
        <w:jc w:val="both"/>
        <w:rPr>
          <w:rFonts w:ascii="Arial" w:hAnsi="Arial" w:cs="Arial"/>
          <w:sz w:val="23"/>
          <w:szCs w:val="23"/>
        </w:rPr>
      </w:pPr>
    </w:p>
    <w:p w14:paraId="5D594542" w14:textId="77777777" w:rsidR="001478B4" w:rsidRPr="001478B4" w:rsidRDefault="001478B4" w:rsidP="001478B4">
      <w:pPr>
        <w:pStyle w:val="Default"/>
        <w:jc w:val="both"/>
        <w:rPr>
          <w:rFonts w:ascii="Arial" w:hAnsi="Arial" w:cs="Arial"/>
          <w:sz w:val="23"/>
          <w:szCs w:val="23"/>
        </w:rPr>
      </w:pPr>
      <w:r w:rsidRPr="001478B4">
        <w:rPr>
          <w:rFonts w:ascii="Arial" w:hAnsi="Arial" w:cs="Arial"/>
          <w:b/>
          <w:bCs/>
          <w:sz w:val="23"/>
          <w:szCs w:val="23"/>
        </w:rPr>
        <w:t>WHEREAS,</w:t>
      </w:r>
      <w:r w:rsidRPr="001478B4">
        <w:rPr>
          <w:rFonts w:ascii="Arial" w:hAnsi="Arial" w:cs="Arial"/>
          <w:sz w:val="23"/>
          <w:szCs w:val="23"/>
        </w:rPr>
        <w:t xml:space="preserve"> this resolution recognizes and commends </w:t>
      </w:r>
      <w:proofErr w:type="spellStart"/>
      <w:r w:rsidRPr="001478B4">
        <w:rPr>
          <w:rFonts w:ascii="Arial" w:hAnsi="Arial" w:cs="Arial"/>
          <w:sz w:val="23"/>
          <w:szCs w:val="23"/>
        </w:rPr>
        <w:t>iKrave</w:t>
      </w:r>
      <w:proofErr w:type="spellEnd"/>
      <w:r w:rsidRPr="001478B4">
        <w:rPr>
          <w:rFonts w:ascii="Arial" w:hAnsi="Arial" w:cs="Arial"/>
          <w:sz w:val="23"/>
          <w:szCs w:val="23"/>
        </w:rPr>
        <w:t xml:space="preserve"> and Eric and Sheena Vandyke for their entrepreneurial spirit, longstanding commitment to service, and dedication to creating opportunities for others; </w:t>
      </w:r>
    </w:p>
    <w:p w14:paraId="44C2CEE4" w14:textId="77777777" w:rsidR="001478B4" w:rsidRPr="001478B4" w:rsidRDefault="001478B4" w:rsidP="001478B4">
      <w:pPr>
        <w:rPr>
          <w:rFonts w:cs="Arial"/>
          <w:sz w:val="23"/>
          <w:szCs w:val="23"/>
        </w:rPr>
      </w:pPr>
    </w:p>
    <w:p w14:paraId="0087D979" w14:textId="77777777" w:rsidR="001478B4" w:rsidRPr="001478B4" w:rsidRDefault="001478B4" w:rsidP="001478B4">
      <w:pPr>
        <w:jc w:val="center"/>
        <w:rPr>
          <w:rFonts w:cs="Arial"/>
          <w:b/>
          <w:color w:val="000000"/>
          <w:sz w:val="23"/>
          <w:szCs w:val="23"/>
        </w:rPr>
      </w:pPr>
      <w:r w:rsidRPr="001478B4">
        <w:rPr>
          <w:rFonts w:cs="Arial"/>
          <w:b/>
          <w:color w:val="000000"/>
          <w:sz w:val="23"/>
          <w:szCs w:val="23"/>
        </w:rPr>
        <w:t xml:space="preserve">NOW, THEREFORE, </w:t>
      </w:r>
      <w:proofErr w:type="gramStart"/>
      <w:r w:rsidRPr="001478B4">
        <w:rPr>
          <w:rFonts w:cs="Arial"/>
          <w:b/>
          <w:color w:val="000000"/>
          <w:sz w:val="23"/>
          <w:szCs w:val="23"/>
        </w:rPr>
        <w:t>BE IT</w:t>
      </w:r>
      <w:proofErr w:type="gramEnd"/>
      <w:r w:rsidRPr="001478B4">
        <w:rPr>
          <w:rFonts w:cs="Arial"/>
          <w:b/>
          <w:color w:val="000000"/>
          <w:sz w:val="23"/>
          <w:szCs w:val="23"/>
        </w:rPr>
        <w:t xml:space="preserve"> RESOLVED THAT:</w:t>
      </w:r>
    </w:p>
    <w:p w14:paraId="76AEA5DC" w14:textId="77777777" w:rsidR="001478B4" w:rsidRPr="001478B4" w:rsidRDefault="001478B4" w:rsidP="001478B4">
      <w:pPr>
        <w:rPr>
          <w:rFonts w:cs="Arial"/>
          <w:sz w:val="23"/>
          <w:szCs w:val="23"/>
        </w:rPr>
      </w:pPr>
    </w:p>
    <w:p w14:paraId="251DDDE3" w14:textId="77777777" w:rsidR="001478B4" w:rsidRPr="001478B4" w:rsidRDefault="001478B4" w:rsidP="001478B4">
      <w:pPr>
        <w:jc w:val="both"/>
        <w:rPr>
          <w:rFonts w:cs="Arial"/>
          <w:sz w:val="23"/>
          <w:szCs w:val="23"/>
        </w:rPr>
      </w:pPr>
      <w:r w:rsidRPr="001478B4">
        <w:rPr>
          <w:rFonts w:cs="Arial"/>
          <w:sz w:val="23"/>
          <w:szCs w:val="23"/>
        </w:rPr>
        <w:t xml:space="preserve">The School Board of Miami-Dade County, Florida, approve Resolution No. 26-041 of The School Board of Miami-Dade County, Florida, recognizing Eric and Sheena Vandyke. </w:t>
      </w:r>
    </w:p>
    <w:p w14:paraId="05D62150" w14:textId="77777777" w:rsidR="001478B4" w:rsidRPr="001478B4" w:rsidRDefault="001478B4" w:rsidP="001478B4">
      <w:pPr>
        <w:ind w:left="4320" w:hanging="4320"/>
        <w:rPr>
          <w:rFonts w:cs="Arial"/>
          <w:sz w:val="23"/>
          <w:szCs w:val="23"/>
        </w:rPr>
      </w:pPr>
    </w:p>
    <w:p w14:paraId="02C8B75C" w14:textId="77777777" w:rsidR="001478B4" w:rsidRPr="001478B4" w:rsidRDefault="001478B4" w:rsidP="001478B4">
      <w:pPr>
        <w:rPr>
          <w:rFonts w:cs="Arial"/>
          <w:sz w:val="23"/>
          <w:szCs w:val="23"/>
        </w:rPr>
      </w:pPr>
      <w:r w:rsidRPr="001478B4">
        <w:rPr>
          <w:rFonts w:cs="Arial"/>
          <w:sz w:val="23"/>
          <w:szCs w:val="23"/>
        </w:rPr>
        <w:t xml:space="preserve">A copy of this proclamation is placed </w:t>
      </w:r>
      <w:proofErr w:type="gramStart"/>
      <w:r w:rsidRPr="001478B4">
        <w:rPr>
          <w:rFonts w:cs="Arial"/>
          <w:sz w:val="23"/>
          <w:szCs w:val="23"/>
        </w:rPr>
        <w:t>in</w:t>
      </w:r>
      <w:proofErr w:type="gramEnd"/>
      <w:r w:rsidRPr="001478B4">
        <w:rPr>
          <w:rFonts w:cs="Arial"/>
          <w:sz w:val="23"/>
          <w:szCs w:val="23"/>
        </w:rPr>
        <w:t xml:space="preserve"> the permanent record of this Board.</w:t>
      </w:r>
    </w:p>
    <w:p w14:paraId="692EE7DC" w14:textId="77777777" w:rsidR="001478B4" w:rsidRPr="001478B4" w:rsidRDefault="001478B4" w:rsidP="001478B4">
      <w:pPr>
        <w:rPr>
          <w:rFonts w:cs="Arial"/>
          <w:sz w:val="23"/>
          <w:szCs w:val="23"/>
        </w:rPr>
      </w:pPr>
    </w:p>
    <w:p w14:paraId="4781DFE8" w14:textId="77777777" w:rsidR="001478B4" w:rsidRPr="001478B4" w:rsidRDefault="001478B4" w:rsidP="001478B4">
      <w:pPr>
        <w:jc w:val="center"/>
        <w:rPr>
          <w:rFonts w:cs="Arial"/>
          <w:b/>
          <w:bCs/>
          <w:sz w:val="23"/>
          <w:szCs w:val="23"/>
        </w:rPr>
      </w:pPr>
      <w:proofErr w:type="gramStart"/>
      <w:r w:rsidRPr="001478B4">
        <w:rPr>
          <w:rFonts w:cs="Arial"/>
          <w:b/>
          <w:bCs/>
          <w:sz w:val="23"/>
          <w:szCs w:val="23"/>
        </w:rPr>
        <w:t>Presented</w:t>
      </w:r>
      <w:proofErr w:type="gramEnd"/>
      <w:r w:rsidRPr="001478B4">
        <w:rPr>
          <w:rFonts w:cs="Arial"/>
          <w:b/>
          <w:bCs/>
          <w:sz w:val="23"/>
          <w:szCs w:val="23"/>
        </w:rPr>
        <w:t xml:space="preserve"> this nineth day of September, A.D. 2026</w:t>
      </w:r>
    </w:p>
    <w:p w14:paraId="5C7790DC" w14:textId="77777777" w:rsidR="001478B4" w:rsidRPr="001478B4" w:rsidRDefault="001478B4" w:rsidP="001478B4">
      <w:pPr>
        <w:rPr>
          <w:rFonts w:cs="Arial"/>
          <w:sz w:val="23"/>
          <w:szCs w:val="23"/>
        </w:rPr>
      </w:pPr>
    </w:p>
    <w:p w14:paraId="71FD2FFF" w14:textId="77777777" w:rsidR="001478B4" w:rsidRPr="001478B4" w:rsidRDefault="001478B4" w:rsidP="001478B4">
      <w:pPr>
        <w:jc w:val="center"/>
        <w:rPr>
          <w:rFonts w:cs="Arial"/>
          <w:sz w:val="23"/>
          <w:szCs w:val="23"/>
        </w:rPr>
      </w:pPr>
      <w:r w:rsidRPr="001478B4">
        <w:rPr>
          <w:rFonts w:cs="Arial"/>
          <w:sz w:val="23"/>
          <w:szCs w:val="23"/>
        </w:rPr>
        <w:t>THE SCHOOL BOARD OF MIAMI-DADE COUNTY, FLORIDA</w:t>
      </w:r>
    </w:p>
    <w:p w14:paraId="19272EF1" w14:textId="77777777" w:rsidR="001478B4" w:rsidRPr="001478B4" w:rsidRDefault="001478B4" w:rsidP="001478B4">
      <w:pPr>
        <w:jc w:val="center"/>
        <w:rPr>
          <w:rFonts w:cs="Arial"/>
          <w:sz w:val="23"/>
          <w:szCs w:val="23"/>
        </w:rPr>
      </w:pPr>
    </w:p>
    <w:p w14:paraId="0F409D35" w14:textId="77777777" w:rsidR="001478B4" w:rsidRPr="001478B4" w:rsidRDefault="001478B4" w:rsidP="001478B4">
      <w:pPr>
        <w:jc w:val="center"/>
        <w:rPr>
          <w:rFonts w:cs="Arial"/>
          <w:sz w:val="23"/>
          <w:szCs w:val="23"/>
        </w:rPr>
      </w:pPr>
      <w:r w:rsidRPr="001478B4">
        <w:rPr>
          <w:rFonts w:cs="Arial"/>
          <w:sz w:val="23"/>
          <w:szCs w:val="23"/>
        </w:rPr>
        <w:t>_________________________________</w:t>
      </w:r>
    </w:p>
    <w:p w14:paraId="3CDBC2EF" w14:textId="77777777" w:rsidR="001478B4" w:rsidRPr="001478B4" w:rsidRDefault="001478B4" w:rsidP="001478B4">
      <w:pPr>
        <w:jc w:val="center"/>
        <w:rPr>
          <w:rFonts w:cs="Arial"/>
          <w:sz w:val="23"/>
          <w:szCs w:val="23"/>
        </w:rPr>
      </w:pPr>
      <w:r w:rsidRPr="001478B4">
        <w:rPr>
          <w:rFonts w:cs="Arial"/>
          <w:sz w:val="23"/>
          <w:szCs w:val="23"/>
        </w:rPr>
        <w:t>SCHOOL BOARD CHAIR</w:t>
      </w:r>
    </w:p>
    <w:p w14:paraId="55D22C01" w14:textId="77777777" w:rsidR="001478B4" w:rsidRPr="001478B4" w:rsidRDefault="001478B4" w:rsidP="001478B4">
      <w:pPr>
        <w:rPr>
          <w:rFonts w:cs="Arial"/>
          <w:sz w:val="23"/>
          <w:szCs w:val="23"/>
        </w:rPr>
      </w:pPr>
      <w:r w:rsidRPr="001478B4">
        <w:rPr>
          <w:rFonts w:cs="Arial"/>
          <w:sz w:val="23"/>
          <w:szCs w:val="23"/>
        </w:rPr>
        <w:t>ATTEST:</w:t>
      </w:r>
    </w:p>
    <w:p w14:paraId="7AEF12C1" w14:textId="77777777" w:rsidR="001478B4" w:rsidRPr="001478B4" w:rsidRDefault="001478B4" w:rsidP="001478B4">
      <w:pPr>
        <w:rPr>
          <w:rFonts w:cs="Arial"/>
          <w:sz w:val="23"/>
          <w:szCs w:val="23"/>
        </w:rPr>
      </w:pPr>
    </w:p>
    <w:p w14:paraId="40AF61A3" w14:textId="77777777" w:rsidR="001478B4" w:rsidRPr="001478B4" w:rsidRDefault="001478B4" w:rsidP="001478B4">
      <w:pPr>
        <w:rPr>
          <w:rFonts w:cs="Arial"/>
          <w:sz w:val="23"/>
          <w:szCs w:val="23"/>
        </w:rPr>
      </w:pPr>
      <w:r w:rsidRPr="001478B4">
        <w:rPr>
          <w:rFonts w:cs="Arial"/>
          <w:sz w:val="23"/>
          <w:szCs w:val="23"/>
          <w:u w:val="single"/>
        </w:rPr>
        <w:tab/>
      </w:r>
      <w:r w:rsidRPr="001478B4">
        <w:rPr>
          <w:rFonts w:cs="Arial"/>
          <w:sz w:val="23"/>
          <w:szCs w:val="23"/>
          <w:u w:val="single"/>
        </w:rPr>
        <w:tab/>
      </w:r>
      <w:r w:rsidRPr="001478B4">
        <w:rPr>
          <w:rFonts w:cs="Arial"/>
          <w:sz w:val="23"/>
          <w:szCs w:val="23"/>
          <w:u w:val="single"/>
        </w:rPr>
        <w:tab/>
      </w:r>
      <w:r w:rsidRPr="001478B4">
        <w:rPr>
          <w:rFonts w:cs="Arial"/>
          <w:sz w:val="23"/>
          <w:szCs w:val="23"/>
          <w:u w:val="single"/>
        </w:rPr>
        <w:tab/>
      </w:r>
      <w:r w:rsidRPr="001478B4">
        <w:rPr>
          <w:rFonts w:cs="Arial"/>
          <w:sz w:val="23"/>
          <w:szCs w:val="23"/>
          <w:u w:val="single"/>
        </w:rPr>
        <w:tab/>
      </w:r>
    </w:p>
    <w:p w14:paraId="234176DE" w14:textId="77777777" w:rsidR="001478B4" w:rsidRPr="001478B4" w:rsidRDefault="001478B4" w:rsidP="001478B4">
      <w:pPr>
        <w:rPr>
          <w:rFonts w:cs="Arial"/>
          <w:sz w:val="23"/>
          <w:szCs w:val="23"/>
          <w:u w:val="single"/>
        </w:rPr>
      </w:pPr>
      <w:r w:rsidRPr="001478B4">
        <w:rPr>
          <w:rFonts w:cs="Arial"/>
          <w:sz w:val="23"/>
          <w:szCs w:val="23"/>
        </w:rPr>
        <w:t>Secretary</w:t>
      </w:r>
    </w:p>
    <w:p w14:paraId="2058BD71" w14:textId="77777777" w:rsidR="001478B4" w:rsidRPr="001478B4" w:rsidRDefault="001478B4" w:rsidP="001478B4">
      <w:pPr>
        <w:ind w:left="4320" w:hanging="4320"/>
        <w:jc w:val="both"/>
        <w:rPr>
          <w:rFonts w:cs="Arial"/>
          <w:bCs/>
          <w:sz w:val="23"/>
          <w:szCs w:val="23"/>
        </w:rPr>
      </w:pPr>
    </w:p>
    <w:p w14:paraId="5242C35F" w14:textId="77777777" w:rsidR="001478B4" w:rsidRPr="001478B4" w:rsidRDefault="001478B4" w:rsidP="00746103">
      <w:pPr>
        <w:tabs>
          <w:tab w:val="right" w:pos="9360"/>
        </w:tabs>
        <w:ind w:left="9360" w:hanging="9360"/>
        <w:jc w:val="both"/>
        <w:rPr>
          <w:rFonts w:cs="Arial"/>
          <w:sz w:val="23"/>
          <w:szCs w:val="23"/>
          <w:lang w:val="en-CA"/>
        </w:rPr>
      </w:pPr>
    </w:p>
    <w:sectPr w:rsidR="001478B4" w:rsidRPr="001478B4" w:rsidSect="006E0E85">
      <w:footerReference w:type="first" r:id="rId7"/>
      <w:pgSz w:w="12240" w:h="15840"/>
      <w:pgMar w:top="1008" w:right="1080" w:bottom="432" w:left="1080" w:header="720" w:footer="144" w:gutter="0"/>
      <w:pgBorders w:display="firstPage" w:offsetFrom="page">
        <w:top w:val="single" w:sz="48" w:space="24" w:color="385623" w:themeColor="accent6" w:themeShade="80"/>
        <w:right w:val="single" w:sz="48" w:space="24" w:color="385623" w:themeColor="accent6" w:themeShade="80"/>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F301DD" w14:textId="77777777" w:rsidR="009741F1" w:rsidRDefault="009741F1" w:rsidP="003C368F">
      <w:r>
        <w:separator/>
      </w:r>
    </w:p>
  </w:endnote>
  <w:endnote w:type="continuationSeparator" w:id="0">
    <w:p w14:paraId="4EC388C1" w14:textId="77777777" w:rsidR="009741F1" w:rsidRDefault="009741F1" w:rsidP="003C36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ew York">
    <w:altName w:val="Times New Roman"/>
    <w:panose1 w:val="020405030605060203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60421" w14:textId="430560AD" w:rsidR="003C368F" w:rsidRPr="003C368F" w:rsidRDefault="003C368F" w:rsidP="003C368F">
    <w:pPr>
      <w:pStyle w:val="Footer"/>
      <w:jc w:val="right"/>
      <w:rPr>
        <w:b/>
        <w:bCs/>
        <w:sz w:val="52"/>
        <w:szCs w:val="52"/>
      </w:rPr>
    </w:pPr>
    <w:r w:rsidRPr="003C368F">
      <w:rPr>
        <w:b/>
        <w:bCs/>
        <w:sz w:val="52"/>
        <w:szCs w:val="52"/>
      </w:rPr>
      <w:t>REPLACEMENT</w:t>
    </w:r>
  </w:p>
  <w:p w14:paraId="6FBC8AFD" w14:textId="57FD1F1A" w:rsidR="003C368F" w:rsidRPr="003C368F" w:rsidRDefault="003C368F" w:rsidP="003C368F">
    <w:pPr>
      <w:pStyle w:val="Footer"/>
      <w:jc w:val="right"/>
      <w:rPr>
        <w:b/>
        <w:bCs/>
        <w:sz w:val="52"/>
        <w:szCs w:val="52"/>
      </w:rPr>
    </w:pPr>
    <w:r w:rsidRPr="003C368F">
      <w:rPr>
        <w:b/>
        <w:bCs/>
        <w:sz w:val="52"/>
        <w:szCs w:val="52"/>
      </w:rPr>
      <w:t>B-</w:t>
    </w:r>
    <w:r w:rsidR="003B3E2B">
      <w:rPr>
        <w:b/>
        <w:bCs/>
        <w:sz w:val="52"/>
        <w:szCs w:val="52"/>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9383EE" w14:textId="77777777" w:rsidR="009741F1" w:rsidRDefault="009741F1" w:rsidP="003C368F">
      <w:r>
        <w:separator/>
      </w:r>
    </w:p>
  </w:footnote>
  <w:footnote w:type="continuationSeparator" w:id="0">
    <w:p w14:paraId="05D265EC" w14:textId="77777777" w:rsidR="009741F1" w:rsidRDefault="009741F1" w:rsidP="003C368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14C8"/>
    <w:rsid w:val="00007EE9"/>
    <w:rsid w:val="00011567"/>
    <w:rsid w:val="0002520D"/>
    <w:rsid w:val="00067D5F"/>
    <w:rsid w:val="000B488D"/>
    <w:rsid w:val="000D3D7E"/>
    <w:rsid w:val="000D62A1"/>
    <w:rsid w:val="00143106"/>
    <w:rsid w:val="001465EA"/>
    <w:rsid w:val="001478B4"/>
    <w:rsid w:val="00187024"/>
    <w:rsid w:val="001945D1"/>
    <w:rsid w:val="00196906"/>
    <w:rsid w:val="001C39A9"/>
    <w:rsid w:val="001E57F9"/>
    <w:rsid w:val="00222D06"/>
    <w:rsid w:val="002451B7"/>
    <w:rsid w:val="0025637F"/>
    <w:rsid w:val="002758BC"/>
    <w:rsid w:val="00285369"/>
    <w:rsid w:val="002A6221"/>
    <w:rsid w:val="003002D8"/>
    <w:rsid w:val="00315121"/>
    <w:rsid w:val="003306D1"/>
    <w:rsid w:val="00333FBB"/>
    <w:rsid w:val="0035295E"/>
    <w:rsid w:val="003570B9"/>
    <w:rsid w:val="003700AB"/>
    <w:rsid w:val="003A70BD"/>
    <w:rsid w:val="003B3E2B"/>
    <w:rsid w:val="003C368F"/>
    <w:rsid w:val="003F75D0"/>
    <w:rsid w:val="00400642"/>
    <w:rsid w:val="00410276"/>
    <w:rsid w:val="0041342A"/>
    <w:rsid w:val="00424D47"/>
    <w:rsid w:val="00431376"/>
    <w:rsid w:val="004606F1"/>
    <w:rsid w:val="00464DA8"/>
    <w:rsid w:val="00513BDB"/>
    <w:rsid w:val="005348E7"/>
    <w:rsid w:val="005560A9"/>
    <w:rsid w:val="005746B7"/>
    <w:rsid w:val="00577700"/>
    <w:rsid w:val="005911BE"/>
    <w:rsid w:val="00595374"/>
    <w:rsid w:val="005B2177"/>
    <w:rsid w:val="005B3EC8"/>
    <w:rsid w:val="005B78BE"/>
    <w:rsid w:val="005C6770"/>
    <w:rsid w:val="005D21B0"/>
    <w:rsid w:val="005E161D"/>
    <w:rsid w:val="006063F2"/>
    <w:rsid w:val="0062311F"/>
    <w:rsid w:val="0063038E"/>
    <w:rsid w:val="00650C9F"/>
    <w:rsid w:val="006D3243"/>
    <w:rsid w:val="006D7F22"/>
    <w:rsid w:val="006E0E85"/>
    <w:rsid w:val="006E356C"/>
    <w:rsid w:val="00732991"/>
    <w:rsid w:val="00746103"/>
    <w:rsid w:val="007570CF"/>
    <w:rsid w:val="0077128A"/>
    <w:rsid w:val="00792CA0"/>
    <w:rsid w:val="007C1576"/>
    <w:rsid w:val="007C31BD"/>
    <w:rsid w:val="007D6A97"/>
    <w:rsid w:val="007F6DD7"/>
    <w:rsid w:val="008046FF"/>
    <w:rsid w:val="00814C58"/>
    <w:rsid w:val="00817EB4"/>
    <w:rsid w:val="0082256E"/>
    <w:rsid w:val="00822E17"/>
    <w:rsid w:val="008363E7"/>
    <w:rsid w:val="00862EC6"/>
    <w:rsid w:val="00867EC6"/>
    <w:rsid w:val="00890AD8"/>
    <w:rsid w:val="00892E00"/>
    <w:rsid w:val="00895A2F"/>
    <w:rsid w:val="008A2C6E"/>
    <w:rsid w:val="008A50EC"/>
    <w:rsid w:val="008B3BCD"/>
    <w:rsid w:val="008E64DB"/>
    <w:rsid w:val="00924155"/>
    <w:rsid w:val="00941E6D"/>
    <w:rsid w:val="009741F1"/>
    <w:rsid w:val="0098290E"/>
    <w:rsid w:val="0099022C"/>
    <w:rsid w:val="009A1E0E"/>
    <w:rsid w:val="009B3E73"/>
    <w:rsid w:val="009B77CC"/>
    <w:rsid w:val="009E2CAA"/>
    <w:rsid w:val="00A34812"/>
    <w:rsid w:val="00A4160F"/>
    <w:rsid w:val="00A425F6"/>
    <w:rsid w:val="00A52B5A"/>
    <w:rsid w:val="00A576EF"/>
    <w:rsid w:val="00A70C77"/>
    <w:rsid w:val="00AA0055"/>
    <w:rsid w:val="00AB0D53"/>
    <w:rsid w:val="00AC50C6"/>
    <w:rsid w:val="00AD1F32"/>
    <w:rsid w:val="00AF3443"/>
    <w:rsid w:val="00AF4AFB"/>
    <w:rsid w:val="00B11010"/>
    <w:rsid w:val="00B15C90"/>
    <w:rsid w:val="00B374A9"/>
    <w:rsid w:val="00B46A7C"/>
    <w:rsid w:val="00B5629B"/>
    <w:rsid w:val="00B82E13"/>
    <w:rsid w:val="00BD0376"/>
    <w:rsid w:val="00BE3876"/>
    <w:rsid w:val="00BF607A"/>
    <w:rsid w:val="00C30B39"/>
    <w:rsid w:val="00C32BE4"/>
    <w:rsid w:val="00C362A8"/>
    <w:rsid w:val="00C37D12"/>
    <w:rsid w:val="00C41E8C"/>
    <w:rsid w:val="00C61CDD"/>
    <w:rsid w:val="00C649C8"/>
    <w:rsid w:val="00C938FA"/>
    <w:rsid w:val="00CA1064"/>
    <w:rsid w:val="00CA26EA"/>
    <w:rsid w:val="00CA360A"/>
    <w:rsid w:val="00CC1D05"/>
    <w:rsid w:val="00CE55AF"/>
    <w:rsid w:val="00D04819"/>
    <w:rsid w:val="00D26B49"/>
    <w:rsid w:val="00D541A1"/>
    <w:rsid w:val="00D75678"/>
    <w:rsid w:val="00D9456C"/>
    <w:rsid w:val="00D96DCC"/>
    <w:rsid w:val="00DA0BB1"/>
    <w:rsid w:val="00DC121A"/>
    <w:rsid w:val="00DD059D"/>
    <w:rsid w:val="00DE20D1"/>
    <w:rsid w:val="00DE5652"/>
    <w:rsid w:val="00DE65B0"/>
    <w:rsid w:val="00DF5AD3"/>
    <w:rsid w:val="00E006F4"/>
    <w:rsid w:val="00E04EB0"/>
    <w:rsid w:val="00E22E6E"/>
    <w:rsid w:val="00E31DE9"/>
    <w:rsid w:val="00E32F4F"/>
    <w:rsid w:val="00E373AA"/>
    <w:rsid w:val="00E41588"/>
    <w:rsid w:val="00E45133"/>
    <w:rsid w:val="00E761D1"/>
    <w:rsid w:val="00E8017C"/>
    <w:rsid w:val="00E81D8A"/>
    <w:rsid w:val="00E93B09"/>
    <w:rsid w:val="00E94E44"/>
    <w:rsid w:val="00ED13C6"/>
    <w:rsid w:val="00ED38AD"/>
    <w:rsid w:val="00ED6F8C"/>
    <w:rsid w:val="00EE5B36"/>
    <w:rsid w:val="00EE77E0"/>
    <w:rsid w:val="00EF04B7"/>
    <w:rsid w:val="00F014C8"/>
    <w:rsid w:val="00F04B03"/>
    <w:rsid w:val="00F20180"/>
    <w:rsid w:val="00F35DA5"/>
    <w:rsid w:val="00F578A4"/>
    <w:rsid w:val="00F64A54"/>
    <w:rsid w:val="00F92D83"/>
    <w:rsid w:val="00FA512C"/>
    <w:rsid w:val="00FD14D6"/>
    <w:rsid w:val="00FE6715"/>
    <w:rsid w:val="00FF78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A434D5"/>
  <w15:chartTrackingRefBased/>
  <w15:docId w15:val="{15BB5855-B64E-4B96-BC77-CA81FA502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1F32"/>
    <w:pPr>
      <w:spacing w:after="0" w:line="240" w:lineRule="auto"/>
    </w:pPr>
    <w:rPr>
      <w:rFonts w:ascii="Arial" w:eastAsia="Times New Roman" w:hAnsi="Arial"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C368F"/>
    <w:pPr>
      <w:tabs>
        <w:tab w:val="center" w:pos="4680"/>
        <w:tab w:val="right" w:pos="9360"/>
      </w:tabs>
    </w:pPr>
  </w:style>
  <w:style w:type="character" w:customStyle="1" w:styleId="HeaderChar">
    <w:name w:val="Header Char"/>
    <w:basedOn w:val="DefaultParagraphFont"/>
    <w:link w:val="Header"/>
    <w:uiPriority w:val="99"/>
    <w:rsid w:val="003C368F"/>
    <w:rPr>
      <w:rFonts w:ascii="Arial" w:eastAsia="Times New Roman" w:hAnsi="Arial" w:cs="Times New Roman"/>
      <w:szCs w:val="24"/>
    </w:rPr>
  </w:style>
  <w:style w:type="paragraph" w:styleId="Footer">
    <w:name w:val="footer"/>
    <w:basedOn w:val="Normal"/>
    <w:link w:val="FooterChar"/>
    <w:uiPriority w:val="99"/>
    <w:unhideWhenUsed/>
    <w:rsid w:val="003C368F"/>
    <w:pPr>
      <w:tabs>
        <w:tab w:val="center" w:pos="4680"/>
        <w:tab w:val="right" w:pos="9360"/>
      </w:tabs>
    </w:pPr>
  </w:style>
  <w:style w:type="character" w:customStyle="1" w:styleId="FooterChar">
    <w:name w:val="Footer Char"/>
    <w:basedOn w:val="DefaultParagraphFont"/>
    <w:link w:val="Footer"/>
    <w:uiPriority w:val="99"/>
    <w:rsid w:val="003C368F"/>
    <w:rPr>
      <w:rFonts w:ascii="Arial" w:eastAsia="Times New Roman" w:hAnsi="Arial" w:cs="Times New Roman"/>
      <w:szCs w:val="24"/>
    </w:rPr>
  </w:style>
  <w:style w:type="paragraph" w:styleId="BodyText">
    <w:name w:val="Body Text"/>
    <w:basedOn w:val="Normal"/>
    <w:link w:val="BodyTextChar"/>
    <w:rsid w:val="00F04B03"/>
    <w:pPr>
      <w:suppressAutoHyphens/>
      <w:autoSpaceDN w:val="0"/>
      <w:textAlignment w:val="baseline"/>
    </w:pPr>
    <w:rPr>
      <w:rFonts w:ascii="New York" w:hAnsi="New York"/>
      <w:b/>
      <w:sz w:val="24"/>
      <w:szCs w:val="20"/>
      <w:lang w:val="x-none" w:eastAsia="x-none"/>
    </w:rPr>
  </w:style>
  <w:style w:type="character" w:customStyle="1" w:styleId="BodyTextChar">
    <w:name w:val="Body Text Char"/>
    <w:basedOn w:val="DefaultParagraphFont"/>
    <w:link w:val="BodyText"/>
    <w:rsid w:val="00F04B03"/>
    <w:rPr>
      <w:rFonts w:ascii="New York" w:eastAsia="Times New Roman" w:hAnsi="New York" w:cs="Times New Roman"/>
      <w:b/>
      <w:sz w:val="24"/>
      <w:szCs w:val="20"/>
      <w:lang w:val="x-none" w:eastAsia="x-none"/>
    </w:rPr>
  </w:style>
  <w:style w:type="paragraph" w:customStyle="1" w:styleId="Default">
    <w:name w:val="Default"/>
    <w:rsid w:val="00F04B0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NormalWeb">
    <w:name w:val="Normal (Web)"/>
    <w:basedOn w:val="Normal"/>
    <w:uiPriority w:val="99"/>
    <w:unhideWhenUsed/>
    <w:rsid w:val="00C37D12"/>
    <w:pPr>
      <w:spacing w:before="100" w:beforeAutospacing="1" w:after="100" w:afterAutospacing="1"/>
    </w:pPr>
    <w:rPr>
      <w:rFonts w:ascii="Times New Roman" w:hAnsi="Times New Roman"/>
      <w:sz w:val="24"/>
    </w:rPr>
  </w:style>
  <w:style w:type="paragraph" w:customStyle="1" w:styleId="paragraph">
    <w:name w:val="paragraph"/>
    <w:basedOn w:val="Normal"/>
    <w:rsid w:val="001478B4"/>
    <w:pPr>
      <w:spacing w:before="100" w:beforeAutospacing="1" w:after="100" w:afterAutospacing="1"/>
    </w:pPr>
    <w:rPr>
      <w:rFonts w:ascii="Times New Roman" w:hAnsi="Times New Roman"/>
      <w:sz w:val="24"/>
    </w:rPr>
  </w:style>
  <w:style w:type="character" w:customStyle="1" w:styleId="normaltextrun">
    <w:name w:val="normaltextrun"/>
    <w:basedOn w:val="DefaultParagraphFont"/>
    <w:rsid w:val="001478B4"/>
  </w:style>
  <w:style w:type="character" w:customStyle="1" w:styleId="tabchar">
    <w:name w:val="tabchar"/>
    <w:basedOn w:val="DefaultParagraphFont"/>
    <w:rsid w:val="001478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742661">
      <w:bodyDiv w:val="1"/>
      <w:marLeft w:val="0"/>
      <w:marRight w:val="0"/>
      <w:marTop w:val="0"/>
      <w:marBottom w:val="0"/>
      <w:divBdr>
        <w:top w:val="none" w:sz="0" w:space="0" w:color="auto"/>
        <w:left w:val="none" w:sz="0" w:space="0" w:color="auto"/>
        <w:bottom w:val="none" w:sz="0" w:space="0" w:color="auto"/>
        <w:right w:val="none" w:sz="0" w:space="0" w:color="auto"/>
      </w:divBdr>
      <w:divsChild>
        <w:div w:id="807555677">
          <w:marLeft w:val="0"/>
          <w:marRight w:val="0"/>
          <w:marTop w:val="0"/>
          <w:marBottom w:val="0"/>
          <w:divBdr>
            <w:top w:val="none" w:sz="0" w:space="0" w:color="auto"/>
            <w:left w:val="none" w:sz="0" w:space="0" w:color="auto"/>
            <w:bottom w:val="none" w:sz="0" w:space="0" w:color="auto"/>
            <w:right w:val="none" w:sz="0" w:space="0" w:color="auto"/>
          </w:divBdr>
        </w:div>
        <w:div w:id="1663661900">
          <w:marLeft w:val="0"/>
          <w:marRight w:val="0"/>
          <w:marTop w:val="0"/>
          <w:marBottom w:val="0"/>
          <w:divBdr>
            <w:top w:val="none" w:sz="0" w:space="0" w:color="auto"/>
            <w:left w:val="none" w:sz="0" w:space="0" w:color="auto"/>
            <w:bottom w:val="none" w:sz="0" w:space="0" w:color="auto"/>
            <w:right w:val="none" w:sz="0" w:space="0" w:color="auto"/>
          </w:divBdr>
        </w:div>
        <w:div w:id="1123580296">
          <w:marLeft w:val="0"/>
          <w:marRight w:val="0"/>
          <w:marTop w:val="0"/>
          <w:marBottom w:val="0"/>
          <w:divBdr>
            <w:top w:val="none" w:sz="0" w:space="0" w:color="auto"/>
            <w:left w:val="none" w:sz="0" w:space="0" w:color="auto"/>
            <w:bottom w:val="none" w:sz="0" w:space="0" w:color="auto"/>
            <w:right w:val="none" w:sz="0" w:space="0" w:color="auto"/>
          </w:divBdr>
        </w:div>
        <w:div w:id="38822286">
          <w:marLeft w:val="0"/>
          <w:marRight w:val="0"/>
          <w:marTop w:val="0"/>
          <w:marBottom w:val="0"/>
          <w:divBdr>
            <w:top w:val="none" w:sz="0" w:space="0" w:color="auto"/>
            <w:left w:val="none" w:sz="0" w:space="0" w:color="auto"/>
            <w:bottom w:val="none" w:sz="0" w:space="0" w:color="auto"/>
            <w:right w:val="none" w:sz="0" w:space="0" w:color="auto"/>
          </w:divBdr>
        </w:div>
        <w:div w:id="449664919">
          <w:marLeft w:val="0"/>
          <w:marRight w:val="0"/>
          <w:marTop w:val="0"/>
          <w:marBottom w:val="0"/>
          <w:divBdr>
            <w:top w:val="none" w:sz="0" w:space="0" w:color="auto"/>
            <w:left w:val="none" w:sz="0" w:space="0" w:color="auto"/>
            <w:bottom w:val="none" w:sz="0" w:space="0" w:color="auto"/>
            <w:right w:val="none" w:sz="0" w:space="0" w:color="auto"/>
          </w:divBdr>
        </w:div>
        <w:div w:id="1327439330">
          <w:marLeft w:val="0"/>
          <w:marRight w:val="0"/>
          <w:marTop w:val="0"/>
          <w:marBottom w:val="0"/>
          <w:divBdr>
            <w:top w:val="none" w:sz="0" w:space="0" w:color="auto"/>
            <w:left w:val="none" w:sz="0" w:space="0" w:color="auto"/>
            <w:bottom w:val="none" w:sz="0" w:space="0" w:color="auto"/>
            <w:right w:val="none" w:sz="0" w:space="0" w:color="auto"/>
          </w:divBdr>
        </w:div>
        <w:div w:id="1930188174">
          <w:marLeft w:val="0"/>
          <w:marRight w:val="0"/>
          <w:marTop w:val="0"/>
          <w:marBottom w:val="0"/>
          <w:divBdr>
            <w:top w:val="none" w:sz="0" w:space="0" w:color="auto"/>
            <w:left w:val="none" w:sz="0" w:space="0" w:color="auto"/>
            <w:bottom w:val="none" w:sz="0" w:space="0" w:color="auto"/>
            <w:right w:val="none" w:sz="0" w:space="0" w:color="auto"/>
          </w:divBdr>
        </w:div>
        <w:div w:id="1151211780">
          <w:marLeft w:val="0"/>
          <w:marRight w:val="0"/>
          <w:marTop w:val="0"/>
          <w:marBottom w:val="0"/>
          <w:divBdr>
            <w:top w:val="none" w:sz="0" w:space="0" w:color="auto"/>
            <w:left w:val="none" w:sz="0" w:space="0" w:color="auto"/>
            <w:bottom w:val="none" w:sz="0" w:space="0" w:color="auto"/>
            <w:right w:val="none" w:sz="0" w:space="0" w:color="auto"/>
          </w:divBdr>
        </w:div>
        <w:div w:id="977538186">
          <w:marLeft w:val="0"/>
          <w:marRight w:val="0"/>
          <w:marTop w:val="0"/>
          <w:marBottom w:val="0"/>
          <w:divBdr>
            <w:top w:val="none" w:sz="0" w:space="0" w:color="auto"/>
            <w:left w:val="none" w:sz="0" w:space="0" w:color="auto"/>
            <w:bottom w:val="none" w:sz="0" w:space="0" w:color="auto"/>
            <w:right w:val="none" w:sz="0" w:space="0" w:color="auto"/>
          </w:divBdr>
        </w:div>
        <w:div w:id="1342930485">
          <w:marLeft w:val="0"/>
          <w:marRight w:val="0"/>
          <w:marTop w:val="0"/>
          <w:marBottom w:val="0"/>
          <w:divBdr>
            <w:top w:val="none" w:sz="0" w:space="0" w:color="auto"/>
            <w:left w:val="none" w:sz="0" w:space="0" w:color="auto"/>
            <w:bottom w:val="none" w:sz="0" w:space="0" w:color="auto"/>
            <w:right w:val="none" w:sz="0" w:space="0" w:color="auto"/>
          </w:divBdr>
          <w:divsChild>
            <w:div w:id="1665938201">
              <w:marLeft w:val="-75"/>
              <w:marRight w:val="0"/>
              <w:marTop w:val="30"/>
              <w:marBottom w:val="30"/>
              <w:divBdr>
                <w:top w:val="none" w:sz="0" w:space="0" w:color="auto"/>
                <w:left w:val="none" w:sz="0" w:space="0" w:color="auto"/>
                <w:bottom w:val="none" w:sz="0" w:space="0" w:color="auto"/>
                <w:right w:val="none" w:sz="0" w:space="0" w:color="auto"/>
              </w:divBdr>
              <w:divsChild>
                <w:div w:id="2073773493">
                  <w:marLeft w:val="0"/>
                  <w:marRight w:val="0"/>
                  <w:marTop w:val="0"/>
                  <w:marBottom w:val="0"/>
                  <w:divBdr>
                    <w:top w:val="none" w:sz="0" w:space="0" w:color="auto"/>
                    <w:left w:val="none" w:sz="0" w:space="0" w:color="auto"/>
                    <w:bottom w:val="none" w:sz="0" w:space="0" w:color="auto"/>
                    <w:right w:val="none" w:sz="0" w:space="0" w:color="auto"/>
                  </w:divBdr>
                  <w:divsChild>
                    <w:div w:id="537395234">
                      <w:marLeft w:val="0"/>
                      <w:marRight w:val="0"/>
                      <w:marTop w:val="0"/>
                      <w:marBottom w:val="0"/>
                      <w:divBdr>
                        <w:top w:val="none" w:sz="0" w:space="0" w:color="auto"/>
                        <w:left w:val="none" w:sz="0" w:space="0" w:color="auto"/>
                        <w:bottom w:val="none" w:sz="0" w:space="0" w:color="auto"/>
                        <w:right w:val="none" w:sz="0" w:space="0" w:color="auto"/>
                      </w:divBdr>
                    </w:div>
                    <w:div w:id="465313742">
                      <w:marLeft w:val="0"/>
                      <w:marRight w:val="0"/>
                      <w:marTop w:val="0"/>
                      <w:marBottom w:val="0"/>
                      <w:divBdr>
                        <w:top w:val="none" w:sz="0" w:space="0" w:color="auto"/>
                        <w:left w:val="none" w:sz="0" w:space="0" w:color="auto"/>
                        <w:bottom w:val="none" w:sz="0" w:space="0" w:color="auto"/>
                        <w:right w:val="none" w:sz="0" w:space="0" w:color="auto"/>
                      </w:divBdr>
                    </w:div>
                    <w:div w:id="856117072">
                      <w:marLeft w:val="0"/>
                      <w:marRight w:val="0"/>
                      <w:marTop w:val="0"/>
                      <w:marBottom w:val="0"/>
                      <w:divBdr>
                        <w:top w:val="none" w:sz="0" w:space="0" w:color="auto"/>
                        <w:left w:val="none" w:sz="0" w:space="0" w:color="auto"/>
                        <w:bottom w:val="none" w:sz="0" w:space="0" w:color="auto"/>
                        <w:right w:val="none" w:sz="0" w:space="0" w:color="auto"/>
                      </w:divBdr>
                    </w:div>
                    <w:div w:id="1294285495">
                      <w:marLeft w:val="0"/>
                      <w:marRight w:val="0"/>
                      <w:marTop w:val="0"/>
                      <w:marBottom w:val="0"/>
                      <w:divBdr>
                        <w:top w:val="none" w:sz="0" w:space="0" w:color="auto"/>
                        <w:left w:val="none" w:sz="0" w:space="0" w:color="auto"/>
                        <w:bottom w:val="none" w:sz="0" w:space="0" w:color="auto"/>
                        <w:right w:val="none" w:sz="0" w:space="0" w:color="auto"/>
                      </w:divBdr>
                    </w:div>
                    <w:div w:id="505903262">
                      <w:marLeft w:val="0"/>
                      <w:marRight w:val="0"/>
                      <w:marTop w:val="0"/>
                      <w:marBottom w:val="0"/>
                      <w:divBdr>
                        <w:top w:val="none" w:sz="0" w:space="0" w:color="auto"/>
                        <w:left w:val="none" w:sz="0" w:space="0" w:color="auto"/>
                        <w:bottom w:val="none" w:sz="0" w:space="0" w:color="auto"/>
                        <w:right w:val="none" w:sz="0" w:space="0" w:color="auto"/>
                      </w:divBdr>
                    </w:div>
                    <w:div w:id="1841921224">
                      <w:marLeft w:val="0"/>
                      <w:marRight w:val="0"/>
                      <w:marTop w:val="0"/>
                      <w:marBottom w:val="0"/>
                      <w:divBdr>
                        <w:top w:val="none" w:sz="0" w:space="0" w:color="auto"/>
                        <w:left w:val="none" w:sz="0" w:space="0" w:color="auto"/>
                        <w:bottom w:val="none" w:sz="0" w:space="0" w:color="auto"/>
                        <w:right w:val="none" w:sz="0" w:space="0" w:color="auto"/>
                      </w:divBdr>
                    </w:div>
                    <w:div w:id="1135875154">
                      <w:marLeft w:val="0"/>
                      <w:marRight w:val="0"/>
                      <w:marTop w:val="0"/>
                      <w:marBottom w:val="0"/>
                      <w:divBdr>
                        <w:top w:val="none" w:sz="0" w:space="0" w:color="auto"/>
                        <w:left w:val="none" w:sz="0" w:space="0" w:color="auto"/>
                        <w:bottom w:val="none" w:sz="0" w:space="0" w:color="auto"/>
                        <w:right w:val="none" w:sz="0" w:space="0" w:color="auto"/>
                      </w:divBdr>
                    </w:div>
                    <w:div w:id="348718764">
                      <w:marLeft w:val="0"/>
                      <w:marRight w:val="0"/>
                      <w:marTop w:val="0"/>
                      <w:marBottom w:val="0"/>
                      <w:divBdr>
                        <w:top w:val="none" w:sz="0" w:space="0" w:color="auto"/>
                        <w:left w:val="none" w:sz="0" w:space="0" w:color="auto"/>
                        <w:bottom w:val="none" w:sz="0" w:space="0" w:color="auto"/>
                        <w:right w:val="none" w:sz="0" w:space="0" w:color="auto"/>
                      </w:divBdr>
                    </w:div>
                    <w:div w:id="1996757175">
                      <w:marLeft w:val="0"/>
                      <w:marRight w:val="0"/>
                      <w:marTop w:val="0"/>
                      <w:marBottom w:val="0"/>
                      <w:divBdr>
                        <w:top w:val="none" w:sz="0" w:space="0" w:color="auto"/>
                        <w:left w:val="none" w:sz="0" w:space="0" w:color="auto"/>
                        <w:bottom w:val="none" w:sz="0" w:space="0" w:color="auto"/>
                        <w:right w:val="none" w:sz="0" w:space="0" w:color="auto"/>
                      </w:divBdr>
                    </w:div>
                    <w:div w:id="716010037">
                      <w:marLeft w:val="0"/>
                      <w:marRight w:val="0"/>
                      <w:marTop w:val="0"/>
                      <w:marBottom w:val="0"/>
                      <w:divBdr>
                        <w:top w:val="none" w:sz="0" w:space="0" w:color="auto"/>
                        <w:left w:val="none" w:sz="0" w:space="0" w:color="auto"/>
                        <w:bottom w:val="none" w:sz="0" w:space="0" w:color="auto"/>
                        <w:right w:val="none" w:sz="0" w:space="0" w:color="auto"/>
                      </w:divBdr>
                    </w:div>
                  </w:divsChild>
                </w:div>
                <w:div w:id="1102267260">
                  <w:marLeft w:val="0"/>
                  <w:marRight w:val="0"/>
                  <w:marTop w:val="0"/>
                  <w:marBottom w:val="0"/>
                  <w:divBdr>
                    <w:top w:val="none" w:sz="0" w:space="0" w:color="auto"/>
                    <w:left w:val="none" w:sz="0" w:space="0" w:color="auto"/>
                    <w:bottom w:val="none" w:sz="0" w:space="0" w:color="auto"/>
                    <w:right w:val="none" w:sz="0" w:space="0" w:color="auto"/>
                  </w:divBdr>
                  <w:divsChild>
                    <w:div w:id="1591888012">
                      <w:marLeft w:val="0"/>
                      <w:marRight w:val="0"/>
                      <w:marTop w:val="0"/>
                      <w:marBottom w:val="0"/>
                      <w:divBdr>
                        <w:top w:val="none" w:sz="0" w:space="0" w:color="auto"/>
                        <w:left w:val="none" w:sz="0" w:space="0" w:color="auto"/>
                        <w:bottom w:val="none" w:sz="0" w:space="0" w:color="auto"/>
                        <w:right w:val="none" w:sz="0" w:space="0" w:color="auto"/>
                      </w:divBdr>
                    </w:div>
                    <w:div w:id="1031804021">
                      <w:marLeft w:val="0"/>
                      <w:marRight w:val="0"/>
                      <w:marTop w:val="0"/>
                      <w:marBottom w:val="0"/>
                      <w:divBdr>
                        <w:top w:val="none" w:sz="0" w:space="0" w:color="auto"/>
                        <w:left w:val="none" w:sz="0" w:space="0" w:color="auto"/>
                        <w:bottom w:val="none" w:sz="0" w:space="0" w:color="auto"/>
                        <w:right w:val="none" w:sz="0" w:space="0" w:color="auto"/>
                      </w:divBdr>
                    </w:div>
                    <w:div w:id="1780370241">
                      <w:marLeft w:val="0"/>
                      <w:marRight w:val="0"/>
                      <w:marTop w:val="0"/>
                      <w:marBottom w:val="0"/>
                      <w:divBdr>
                        <w:top w:val="none" w:sz="0" w:space="0" w:color="auto"/>
                        <w:left w:val="none" w:sz="0" w:space="0" w:color="auto"/>
                        <w:bottom w:val="none" w:sz="0" w:space="0" w:color="auto"/>
                        <w:right w:val="none" w:sz="0" w:space="0" w:color="auto"/>
                      </w:divBdr>
                    </w:div>
                    <w:div w:id="224337873">
                      <w:marLeft w:val="0"/>
                      <w:marRight w:val="0"/>
                      <w:marTop w:val="0"/>
                      <w:marBottom w:val="0"/>
                      <w:divBdr>
                        <w:top w:val="none" w:sz="0" w:space="0" w:color="auto"/>
                        <w:left w:val="none" w:sz="0" w:space="0" w:color="auto"/>
                        <w:bottom w:val="none" w:sz="0" w:space="0" w:color="auto"/>
                        <w:right w:val="none" w:sz="0" w:space="0" w:color="auto"/>
                      </w:divBdr>
                    </w:div>
                    <w:div w:id="916984621">
                      <w:marLeft w:val="0"/>
                      <w:marRight w:val="0"/>
                      <w:marTop w:val="0"/>
                      <w:marBottom w:val="0"/>
                      <w:divBdr>
                        <w:top w:val="none" w:sz="0" w:space="0" w:color="auto"/>
                        <w:left w:val="none" w:sz="0" w:space="0" w:color="auto"/>
                        <w:bottom w:val="none" w:sz="0" w:space="0" w:color="auto"/>
                        <w:right w:val="none" w:sz="0" w:space="0" w:color="auto"/>
                      </w:divBdr>
                    </w:div>
                    <w:div w:id="1165362659">
                      <w:marLeft w:val="0"/>
                      <w:marRight w:val="0"/>
                      <w:marTop w:val="0"/>
                      <w:marBottom w:val="0"/>
                      <w:divBdr>
                        <w:top w:val="none" w:sz="0" w:space="0" w:color="auto"/>
                        <w:left w:val="none" w:sz="0" w:space="0" w:color="auto"/>
                        <w:bottom w:val="none" w:sz="0" w:space="0" w:color="auto"/>
                        <w:right w:val="none" w:sz="0" w:space="0" w:color="auto"/>
                      </w:divBdr>
                    </w:div>
                    <w:div w:id="1591498996">
                      <w:marLeft w:val="0"/>
                      <w:marRight w:val="0"/>
                      <w:marTop w:val="0"/>
                      <w:marBottom w:val="0"/>
                      <w:divBdr>
                        <w:top w:val="none" w:sz="0" w:space="0" w:color="auto"/>
                        <w:left w:val="none" w:sz="0" w:space="0" w:color="auto"/>
                        <w:bottom w:val="none" w:sz="0" w:space="0" w:color="auto"/>
                        <w:right w:val="none" w:sz="0" w:space="0" w:color="auto"/>
                      </w:divBdr>
                    </w:div>
                    <w:div w:id="710033998">
                      <w:marLeft w:val="0"/>
                      <w:marRight w:val="0"/>
                      <w:marTop w:val="0"/>
                      <w:marBottom w:val="0"/>
                      <w:divBdr>
                        <w:top w:val="none" w:sz="0" w:space="0" w:color="auto"/>
                        <w:left w:val="none" w:sz="0" w:space="0" w:color="auto"/>
                        <w:bottom w:val="none" w:sz="0" w:space="0" w:color="auto"/>
                        <w:right w:val="none" w:sz="0" w:space="0" w:color="auto"/>
                      </w:divBdr>
                    </w:div>
                    <w:div w:id="915164694">
                      <w:marLeft w:val="0"/>
                      <w:marRight w:val="0"/>
                      <w:marTop w:val="0"/>
                      <w:marBottom w:val="0"/>
                      <w:divBdr>
                        <w:top w:val="none" w:sz="0" w:space="0" w:color="auto"/>
                        <w:left w:val="none" w:sz="0" w:space="0" w:color="auto"/>
                        <w:bottom w:val="none" w:sz="0" w:space="0" w:color="auto"/>
                        <w:right w:val="none" w:sz="0" w:space="0" w:color="auto"/>
                      </w:divBdr>
                    </w:div>
                    <w:div w:id="1340279777">
                      <w:marLeft w:val="0"/>
                      <w:marRight w:val="0"/>
                      <w:marTop w:val="0"/>
                      <w:marBottom w:val="0"/>
                      <w:divBdr>
                        <w:top w:val="none" w:sz="0" w:space="0" w:color="auto"/>
                        <w:left w:val="none" w:sz="0" w:space="0" w:color="auto"/>
                        <w:bottom w:val="none" w:sz="0" w:space="0" w:color="auto"/>
                        <w:right w:val="none" w:sz="0" w:space="0" w:color="auto"/>
                      </w:divBdr>
                    </w:div>
                  </w:divsChild>
                </w:div>
                <w:div w:id="1808158265">
                  <w:marLeft w:val="0"/>
                  <w:marRight w:val="0"/>
                  <w:marTop w:val="0"/>
                  <w:marBottom w:val="0"/>
                  <w:divBdr>
                    <w:top w:val="none" w:sz="0" w:space="0" w:color="auto"/>
                    <w:left w:val="none" w:sz="0" w:space="0" w:color="auto"/>
                    <w:bottom w:val="none" w:sz="0" w:space="0" w:color="auto"/>
                    <w:right w:val="none" w:sz="0" w:space="0" w:color="auto"/>
                  </w:divBdr>
                  <w:divsChild>
                    <w:div w:id="86775137">
                      <w:marLeft w:val="0"/>
                      <w:marRight w:val="0"/>
                      <w:marTop w:val="0"/>
                      <w:marBottom w:val="0"/>
                      <w:divBdr>
                        <w:top w:val="none" w:sz="0" w:space="0" w:color="auto"/>
                        <w:left w:val="none" w:sz="0" w:space="0" w:color="auto"/>
                        <w:bottom w:val="none" w:sz="0" w:space="0" w:color="auto"/>
                        <w:right w:val="none" w:sz="0" w:space="0" w:color="auto"/>
                      </w:divBdr>
                    </w:div>
                    <w:div w:id="1161312642">
                      <w:marLeft w:val="0"/>
                      <w:marRight w:val="0"/>
                      <w:marTop w:val="0"/>
                      <w:marBottom w:val="0"/>
                      <w:divBdr>
                        <w:top w:val="none" w:sz="0" w:space="0" w:color="auto"/>
                        <w:left w:val="none" w:sz="0" w:space="0" w:color="auto"/>
                        <w:bottom w:val="none" w:sz="0" w:space="0" w:color="auto"/>
                        <w:right w:val="none" w:sz="0" w:space="0" w:color="auto"/>
                      </w:divBdr>
                    </w:div>
                    <w:div w:id="1154183579">
                      <w:marLeft w:val="0"/>
                      <w:marRight w:val="0"/>
                      <w:marTop w:val="0"/>
                      <w:marBottom w:val="0"/>
                      <w:divBdr>
                        <w:top w:val="none" w:sz="0" w:space="0" w:color="auto"/>
                        <w:left w:val="none" w:sz="0" w:space="0" w:color="auto"/>
                        <w:bottom w:val="none" w:sz="0" w:space="0" w:color="auto"/>
                        <w:right w:val="none" w:sz="0" w:space="0" w:color="auto"/>
                      </w:divBdr>
                    </w:div>
                    <w:div w:id="1681813935">
                      <w:marLeft w:val="0"/>
                      <w:marRight w:val="0"/>
                      <w:marTop w:val="0"/>
                      <w:marBottom w:val="0"/>
                      <w:divBdr>
                        <w:top w:val="none" w:sz="0" w:space="0" w:color="auto"/>
                        <w:left w:val="none" w:sz="0" w:space="0" w:color="auto"/>
                        <w:bottom w:val="none" w:sz="0" w:space="0" w:color="auto"/>
                        <w:right w:val="none" w:sz="0" w:space="0" w:color="auto"/>
                      </w:divBdr>
                    </w:div>
                    <w:div w:id="2061899179">
                      <w:marLeft w:val="0"/>
                      <w:marRight w:val="0"/>
                      <w:marTop w:val="0"/>
                      <w:marBottom w:val="0"/>
                      <w:divBdr>
                        <w:top w:val="none" w:sz="0" w:space="0" w:color="auto"/>
                        <w:left w:val="none" w:sz="0" w:space="0" w:color="auto"/>
                        <w:bottom w:val="none" w:sz="0" w:space="0" w:color="auto"/>
                        <w:right w:val="none" w:sz="0" w:space="0" w:color="auto"/>
                      </w:divBdr>
                    </w:div>
                    <w:div w:id="1444300549">
                      <w:marLeft w:val="0"/>
                      <w:marRight w:val="0"/>
                      <w:marTop w:val="0"/>
                      <w:marBottom w:val="0"/>
                      <w:divBdr>
                        <w:top w:val="none" w:sz="0" w:space="0" w:color="auto"/>
                        <w:left w:val="none" w:sz="0" w:space="0" w:color="auto"/>
                        <w:bottom w:val="none" w:sz="0" w:space="0" w:color="auto"/>
                        <w:right w:val="none" w:sz="0" w:space="0" w:color="auto"/>
                      </w:divBdr>
                    </w:div>
                    <w:div w:id="754285703">
                      <w:marLeft w:val="0"/>
                      <w:marRight w:val="0"/>
                      <w:marTop w:val="0"/>
                      <w:marBottom w:val="0"/>
                      <w:divBdr>
                        <w:top w:val="none" w:sz="0" w:space="0" w:color="auto"/>
                        <w:left w:val="none" w:sz="0" w:space="0" w:color="auto"/>
                        <w:bottom w:val="none" w:sz="0" w:space="0" w:color="auto"/>
                        <w:right w:val="none" w:sz="0" w:space="0" w:color="auto"/>
                      </w:divBdr>
                    </w:div>
                    <w:div w:id="2025671388">
                      <w:marLeft w:val="0"/>
                      <w:marRight w:val="0"/>
                      <w:marTop w:val="0"/>
                      <w:marBottom w:val="0"/>
                      <w:divBdr>
                        <w:top w:val="none" w:sz="0" w:space="0" w:color="auto"/>
                        <w:left w:val="none" w:sz="0" w:space="0" w:color="auto"/>
                        <w:bottom w:val="none" w:sz="0" w:space="0" w:color="auto"/>
                        <w:right w:val="none" w:sz="0" w:space="0" w:color="auto"/>
                      </w:divBdr>
                    </w:div>
                    <w:div w:id="77095772">
                      <w:marLeft w:val="0"/>
                      <w:marRight w:val="0"/>
                      <w:marTop w:val="0"/>
                      <w:marBottom w:val="0"/>
                      <w:divBdr>
                        <w:top w:val="none" w:sz="0" w:space="0" w:color="auto"/>
                        <w:left w:val="none" w:sz="0" w:space="0" w:color="auto"/>
                        <w:bottom w:val="none" w:sz="0" w:space="0" w:color="auto"/>
                        <w:right w:val="none" w:sz="0" w:space="0" w:color="auto"/>
                      </w:divBdr>
                    </w:div>
                    <w:div w:id="1707487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1995670">
          <w:marLeft w:val="0"/>
          <w:marRight w:val="0"/>
          <w:marTop w:val="0"/>
          <w:marBottom w:val="0"/>
          <w:divBdr>
            <w:top w:val="none" w:sz="0" w:space="0" w:color="auto"/>
            <w:left w:val="none" w:sz="0" w:space="0" w:color="auto"/>
            <w:bottom w:val="none" w:sz="0" w:space="0" w:color="auto"/>
            <w:right w:val="none" w:sz="0" w:space="0" w:color="auto"/>
          </w:divBdr>
        </w:div>
        <w:div w:id="311834721">
          <w:marLeft w:val="0"/>
          <w:marRight w:val="0"/>
          <w:marTop w:val="0"/>
          <w:marBottom w:val="0"/>
          <w:divBdr>
            <w:top w:val="none" w:sz="0" w:space="0" w:color="auto"/>
            <w:left w:val="none" w:sz="0" w:space="0" w:color="auto"/>
            <w:bottom w:val="none" w:sz="0" w:space="0" w:color="auto"/>
            <w:right w:val="none" w:sz="0" w:space="0" w:color="auto"/>
          </w:divBdr>
        </w:div>
        <w:div w:id="110561149">
          <w:marLeft w:val="0"/>
          <w:marRight w:val="0"/>
          <w:marTop w:val="0"/>
          <w:marBottom w:val="0"/>
          <w:divBdr>
            <w:top w:val="none" w:sz="0" w:space="0" w:color="auto"/>
            <w:left w:val="none" w:sz="0" w:space="0" w:color="auto"/>
            <w:bottom w:val="none" w:sz="0" w:space="0" w:color="auto"/>
            <w:right w:val="none" w:sz="0" w:space="0" w:color="auto"/>
          </w:divBdr>
        </w:div>
        <w:div w:id="1607613365">
          <w:marLeft w:val="0"/>
          <w:marRight w:val="0"/>
          <w:marTop w:val="0"/>
          <w:marBottom w:val="0"/>
          <w:divBdr>
            <w:top w:val="none" w:sz="0" w:space="0" w:color="auto"/>
            <w:left w:val="none" w:sz="0" w:space="0" w:color="auto"/>
            <w:bottom w:val="none" w:sz="0" w:space="0" w:color="auto"/>
            <w:right w:val="none" w:sz="0" w:space="0" w:color="auto"/>
          </w:divBdr>
        </w:div>
        <w:div w:id="524179264">
          <w:marLeft w:val="0"/>
          <w:marRight w:val="0"/>
          <w:marTop w:val="0"/>
          <w:marBottom w:val="0"/>
          <w:divBdr>
            <w:top w:val="none" w:sz="0" w:space="0" w:color="auto"/>
            <w:left w:val="none" w:sz="0" w:space="0" w:color="auto"/>
            <w:bottom w:val="none" w:sz="0" w:space="0" w:color="auto"/>
            <w:right w:val="none" w:sz="0" w:space="0" w:color="auto"/>
          </w:divBdr>
        </w:div>
        <w:div w:id="1444377512">
          <w:marLeft w:val="0"/>
          <w:marRight w:val="0"/>
          <w:marTop w:val="0"/>
          <w:marBottom w:val="0"/>
          <w:divBdr>
            <w:top w:val="none" w:sz="0" w:space="0" w:color="auto"/>
            <w:left w:val="none" w:sz="0" w:space="0" w:color="auto"/>
            <w:bottom w:val="none" w:sz="0" w:space="0" w:color="auto"/>
            <w:right w:val="none" w:sz="0" w:space="0" w:color="auto"/>
          </w:divBdr>
        </w:div>
        <w:div w:id="695430291">
          <w:marLeft w:val="0"/>
          <w:marRight w:val="0"/>
          <w:marTop w:val="0"/>
          <w:marBottom w:val="0"/>
          <w:divBdr>
            <w:top w:val="none" w:sz="0" w:space="0" w:color="auto"/>
            <w:left w:val="none" w:sz="0" w:space="0" w:color="auto"/>
            <w:bottom w:val="none" w:sz="0" w:space="0" w:color="auto"/>
            <w:right w:val="none" w:sz="0" w:space="0" w:color="auto"/>
          </w:divBdr>
        </w:div>
        <w:div w:id="1634166160">
          <w:marLeft w:val="0"/>
          <w:marRight w:val="0"/>
          <w:marTop w:val="0"/>
          <w:marBottom w:val="0"/>
          <w:divBdr>
            <w:top w:val="none" w:sz="0" w:space="0" w:color="auto"/>
            <w:left w:val="none" w:sz="0" w:space="0" w:color="auto"/>
            <w:bottom w:val="none" w:sz="0" w:space="0" w:color="auto"/>
            <w:right w:val="none" w:sz="0" w:space="0" w:color="auto"/>
          </w:divBdr>
        </w:div>
        <w:div w:id="2104453377">
          <w:marLeft w:val="0"/>
          <w:marRight w:val="0"/>
          <w:marTop w:val="0"/>
          <w:marBottom w:val="0"/>
          <w:divBdr>
            <w:top w:val="none" w:sz="0" w:space="0" w:color="auto"/>
            <w:left w:val="none" w:sz="0" w:space="0" w:color="auto"/>
            <w:bottom w:val="none" w:sz="0" w:space="0" w:color="auto"/>
            <w:right w:val="none" w:sz="0" w:space="0" w:color="auto"/>
          </w:divBdr>
        </w:div>
        <w:div w:id="1642887530">
          <w:marLeft w:val="0"/>
          <w:marRight w:val="0"/>
          <w:marTop w:val="0"/>
          <w:marBottom w:val="0"/>
          <w:divBdr>
            <w:top w:val="none" w:sz="0" w:space="0" w:color="auto"/>
            <w:left w:val="none" w:sz="0" w:space="0" w:color="auto"/>
            <w:bottom w:val="none" w:sz="0" w:space="0" w:color="auto"/>
            <w:right w:val="none" w:sz="0" w:space="0" w:color="auto"/>
          </w:divBdr>
        </w:div>
        <w:div w:id="2060128466">
          <w:marLeft w:val="0"/>
          <w:marRight w:val="0"/>
          <w:marTop w:val="0"/>
          <w:marBottom w:val="0"/>
          <w:divBdr>
            <w:top w:val="none" w:sz="0" w:space="0" w:color="auto"/>
            <w:left w:val="none" w:sz="0" w:space="0" w:color="auto"/>
            <w:bottom w:val="none" w:sz="0" w:space="0" w:color="auto"/>
            <w:right w:val="none" w:sz="0" w:space="0" w:color="auto"/>
          </w:divBdr>
        </w:div>
        <w:div w:id="1148279798">
          <w:marLeft w:val="0"/>
          <w:marRight w:val="0"/>
          <w:marTop w:val="0"/>
          <w:marBottom w:val="0"/>
          <w:divBdr>
            <w:top w:val="none" w:sz="0" w:space="0" w:color="auto"/>
            <w:left w:val="none" w:sz="0" w:space="0" w:color="auto"/>
            <w:bottom w:val="none" w:sz="0" w:space="0" w:color="auto"/>
            <w:right w:val="none" w:sz="0" w:space="0" w:color="auto"/>
          </w:divBdr>
        </w:div>
        <w:div w:id="376973783">
          <w:marLeft w:val="0"/>
          <w:marRight w:val="0"/>
          <w:marTop w:val="0"/>
          <w:marBottom w:val="0"/>
          <w:divBdr>
            <w:top w:val="none" w:sz="0" w:space="0" w:color="auto"/>
            <w:left w:val="none" w:sz="0" w:space="0" w:color="auto"/>
            <w:bottom w:val="none" w:sz="0" w:space="0" w:color="auto"/>
            <w:right w:val="none" w:sz="0" w:space="0" w:color="auto"/>
          </w:divBdr>
        </w:div>
        <w:div w:id="716469954">
          <w:marLeft w:val="0"/>
          <w:marRight w:val="0"/>
          <w:marTop w:val="0"/>
          <w:marBottom w:val="0"/>
          <w:divBdr>
            <w:top w:val="none" w:sz="0" w:space="0" w:color="auto"/>
            <w:left w:val="none" w:sz="0" w:space="0" w:color="auto"/>
            <w:bottom w:val="none" w:sz="0" w:space="0" w:color="auto"/>
            <w:right w:val="none" w:sz="0" w:space="0" w:color="auto"/>
          </w:divBdr>
        </w:div>
        <w:div w:id="506670779">
          <w:marLeft w:val="0"/>
          <w:marRight w:val="0"/>
          <w:marTop w:val="0"/>
          <w:marBottom w:val="0"/>
          <w:divBdr>
            <w:top w:val="none" w:sz="0" w:space="0" w:color="auto"/>
            <w:left w:val="none" w:sz="0" w:space="0" w:color="auto"/>
            <w:bottom w:val="none" w:sz="0" w:space="0" w:color="auto"/>
            <w:right w:val="none" w:sz="0" w:space="0" w:color="auto"/>
          </w:divBdr>
        </w:div>
        <w:div w:id="1262226676">
          <w:marLeft w:val="0"/>
          <w:marRight w:val="0"/>
          <w:marTop w:val="0"/>
          <w:marBottom w:val="0"/>
          <w:divBdr>
            <w:top w:val="none" w:sz="0" w:space="0" w:color="auto"/>
            <w:left w:val="none" w:sz="0" w:space="0" w:color="auto"/>
            <w:bottom w:val="none" w:sz="0" w:space="0" w:color="auto"/>
            <w:right w:val="none" w:sz="0" w:space="0" w:color="auto"/>
          </w:divBdr>
        </w:div>
        <w:div w:id="59838195">
          <w:marLeft w:val="0"/>
          <w:marRight w:val="0"/>
          <w:marTop w:val="0"/>
          <w:marBottom w:val="0"/>
          <w:divBdr>
            <w:top w:val="none" w:sz="0" w:space="0" w:color="auto"/>
            <w:left w:val="none" w:sz="0" w:space="0" w:color="auto"/>
            <w:bottom w:val="none" w:sz="0" w:space="0" w:color="auto"/>
            <w:right w:val="none" w:sz="0" w:space="0" w:color="auto"/>
          </w:divBdr>
        </w:div>
      </w:divsChild>
    </w:div>
    <w:div w:id="1131360167">
      <w:bodyDiv w:val="1"/>
      <w:marLeft w:val="0"/>
      <w:marRight w:val="0"/>
      <w:marTop w:val="0"/>
      <w:marBottom w:val="0"/>
      <w:divBdr>
        <w:top w:val="none" w:sz="0" w:space="0" w:color="auto"/>
        <w:left w:val="none" w:sz="0" w:space="0" w:color="auto"/>
        <w:bottom w:val="none" w:sz="0" w:space="0" w:color="auto"/>
        <w:right w:val="none" w:sz="0" w:space="0" w:color="auto"/>
      </w:divBdr>
    </w:div>
    <w:div w:id="1265722477">
      <w:bodyDiv w:val="1"/>
      <w:marLeft w:val="0"/>
      <w:marRight w:val="0"/>
      <w:marTop w:val="0"/>
      <w:marBottom w:val="0"/>
      <w:divBdr>
        <w:top w:val="none" w:sz="0" w:space="0" w:color="auto"/>
        <w:left w:val="none" w:sz="0" w:space="0" w:color="auto"/>
        <w:bottom w:val="none" w:sz="0" w:space="0" w:color="auto"/>
        <w:right w:val="none" w:sz="0" w:space="0" w:color="auto"/>
      </w:divBdr>
      <w:divsChild>
        <w:div w:id="1106271793">
          <w:marLeft w:val="0"/>
          <w:marRight w:val="0"/>
          <w:marTop w:val="0"/>
          <w:marBottom w:val="0"/>
          <w:divBdr>
            <w:top w:val="none" w:sz="0" w:space="0" w:color="auto"/>
            <w:left w:val="none" w:sz="0" w:space="0" w:color="auto"/>
            <w:bottom w:val="none" w:sz="0" w:space="0" w:color="auto"/>
            <w:right w:val="none" w:sz="0" w:space="0" w:color="auto"/>
          </w:divBdr>
        </w:div>
        <w:div w:id="354431129">
          <w:marLeft w:val="0"/>
          <w:marRight w:val="0"/>
          <w:marTop w:val="0"/>
          <w:marBottom w:val="0"/>
          <w:divBdr>
            <w:top w:val="none" w:sz="0" w:space="0" w:color="auto"/>
            <w:left w:val="none" w:sz="0" w:space="0" w:color="auto"/>
            <w:bottom w:val="none" w:sz="0" w:space="0" w:color="auto"/>
            <w:right w:val="none" w:sz="0" w:space="0" w:color="auto"/>
          </w:divBdr>
        </w:div>
        <w:div w:id="1860579297">
          <w:marLeft w:val="0"/>
          <w:marRight w:val="0"/>
          <w:marTop w:val="0"/>
          <w:marBottom w:val="0"/>
          <w:divBdr>
            <w:top w:val="none" w:sz="0" w:space="0" w:color="auto"/>
            <w:left w:val="none" w:sz="0" w:space="0" w:color="auto"/>
            <w:bottom w:val="none" w:sz="0" w:space="0" w:color="auto"/>
            <w:right w:val="none" w:sz="0" w:space="0" w:color="auto"/>
          </w:divBdr>
        </w:div>
        <w:div w:id="1805003773">
          <w:marLeft w:val="0"/>
          <w:marRight w:val="0"/>
          <w:marTop w:val="0"/>
          <w:marBottom w:val="0"/>
          <w:divBdr>
            <w:top w:val="none" w:sz="0" w:space="0" w:color="auto"/>
            <w:left w:val="none" w:sz="0" w:space="0" w:color="auto"/>
            <w:bottom w:val="none" w:sz="0" w:space="0" w:color="auto"/>
            <w:right w:val="none" w:sz="0" w:space="0" w:color="auto"/>
          </w:divBdr>
        </w:div>
        <w:div w:id="275917366">
          <w:marLeft w:val="0"/>
          <w:marRight w:val="0"/>
          <w:marTop w:val="0"/>
          <w:marBottom w:val="0"/>
          <w:divBdr>
            <w:top w:val="none" w:sz="0" w:space="0" w:color="auto"/>
            <w:left w:val="none" w:sz="0" w:space="0" w:color="auto"/>
            <w:bottom w:val="none" w:sz="0" w:space="0" w:color="auto"/>
            <w:right w:val="none" w:sz="0" w:space="0" w:color="auto"/>
          </w:divBdr>
        </w:div>
        <w:div w:id="7606325">
          <w:marLeft w:val="0"/>
          <w:marRight w:val="0"/>
          <w:marTop w:val="0"/>
          <w:marBottom w:val="0"/>
          <w:divBdr>
            <w:top w:val="none" w:sz="0" w:space="0" w:color="auto"/>
            <w:left w:val="none" w:sz="0" w:space="0" w:color="auto"/>
            <w:bottom w:val="none" w:sz="0" w:space="0" w:color="auto"/>
            <w:right w:val="none" w:sz="0" w:space="0" w:color="auto"/>
          </w:divBdr>
        </w:div>
        <w:div w:id="1342315045">
          <w:marLeft w:val="0"/>
          <w:marRight w:val="0"/>
          <w:marTop w:val="0"/>
          <w:marBottom w:val="0"/>
          <w:divBdr>
            <w:top w:val="none" w:sz="0" w:space="0" w:color="auto"/>
            <w:left w:val="none" w:sz="0" w:space="0" w:color="auto"/>
            <w:bottom w:val="none" w:sz="0" w:space="0" w:color="auto"/>
            <w:right w:val="none" w:sz="0" w:space="0" w:color="auto"/>
          </w:divBdr>
        </w:div>
        <w:div w:id="117964910">
          <w:marLeft w:val="0"/>
          <w:marRight w:val="0"/>
          <w:marTop w:val="0"/>
          <w:marBottom w:val="0"/>
          <w:divBdr>
            <w:top w:val="none" w:sz="0" w:space="0" w:color="auto"/>
            <w:left w:val="none" w:sz="0" w:space="0" w:color="auto"/>
            <w:bottom w:val="none" w:sz="0" w:space="0" w:color="auto"/>
            <w:right w:val="none" w:sz="0" w:space="0" w:color="auto"/>
          </w:divBdr>
        </w:div>
        <w:div w:id="7030844">
          <w:marLeft w:val="0"/>
          <w:marRight w:val="0"/>
          <w:marTop w:val="0"/>
          <w:marBottom w:val="0"/>
          <w:divBdr>
            <w:top w:val="none" w:sz="0" w:space="0" w:color="auto"/>
            <w:left w:val="none" w:sz="0" w:space="0" w:color="auto"/>
            <w:bottom w:val="none" w:sz="0" w:space="0" w:color="auto"/>
            <w:right w:val="none" w:sz="0" w:space="0" w:color="auto"/>
          </w:divBdr>
        </w:div>
        <w:div w:id="1255935021">
          <w:marLeft w:val="0"/>
          <w:marRight w:val="0"/>
          <w:marTop w:val="0"/>
          <w:marBottom w:val="0"/>
          <w:divBdr>
            <w:top w:val="none" w:sz="0" w:space="0" w:color="auto"/>
            <w:left w:val="none" w:sz="0" w:space="0" w:color="auto"/>
            <w:bottom w:val="none" w:sz="0" w:space="0" w:color="auto"/>
            <w:right w:val="none" w:sz="0" w:space="0" w:color="auto"/>
          </w:divBdr>
        </w:div>
        <w:div w:id="857699456">
          <w:marLeft w:val="0"/>
          <w:marRight w:val="0"/>
          <w:marTop w:val="0"/>
          <w:marBottom w:val="0"/>
          <w:divBdr>
            <w:top w:val="none" w:sz="0" w:space="0" w:color="auto"/>
            <w:left w:val="none" w:sz="0" w:space="0" w:color="auto"/>
            <w:bottom w:val="none" w:sz="0" w:space="0" w:color="auto"/>
            <w:right w:val="none" w:sz="0" w:space="0" w:color="auto"/>
          </w:divBdr>
        </w:div>
        <w:div w:id="227883700">
          <w:marLeft w:val="0"/>
          <w:marRight w:val="0"/>
          <w:marTop w:val="0"/>
          <w:marBottom w:val="0"/>
          <w:divBdr>
            <w:top w:val="none" w:sz="0" w:space="0" w:color="auto"/>
            <w:left w:val="none" w:sz="0" w:space="0" w:color="auto"/>
            <w:bottom w:val="none" w:sz="0" w:space="0" w:color="auto"/>
            <w:right w:val="none" w:sz="0" w:space="0" w:color="auto"/>
          </w:divBdr>
        </w:div>
        <w:div w:id="881862850">
          <w:marLeft w:val="0"/>
          <w:marRight w:val="0"/>
          <w:marTop w:val="0"/>
          <w:marBottom w:val="0"/>
          <w:divBdr>
            <w:top w:val="none" w:sz="0" w:space="0" w:color="auto"/>
            <w:left w:val="none" w:sz="0" w:space="0" w:color="auto"/>
            <w:bottom w:val="none" w:sz="0" w:space="0" w:color="auto"/>
            <w:right w:val="none" w:sz="0" w:space="0" w:color="auto"/>
          </w:divBdr>
        </w:div>
        <w:div w:id="931594473">
          <w:marLeft w:val="0"/>
          <w:marRight w:val="0"/>
          <w:marTop w:val="0"/>
          <w:marBottom w:val="0"/>
          <w:divBdr>
            <w:top w:val="none" w:sz="0" w:space="0" w:color="auto"/>
            <w:left w:val="none" w:sz="0" w:space="0" w:color="auto"/>
            <w:bottom w:val="none" w:sz="0" w:space="0" w:color="auto"/>
            <w:right w:val="none" w:sz="0" w:space="0" w:color="auto"/>
          </w:divBdr>
        </w:div>
        <w:div w:id="1842043512">
          <w:marLeft w:val="0"/>
          <w:marRight w:val="0"/>
          <w:marTop w:val="0"/>
          <w:marBottom w:val="0"/>
          <w:divBdr>
            <w:top w:val="none" w:sz="0" w:space="0" w:color="auto"/>
            <w:left w:val="none" w:sz="0" w:space="0" w:color="auto"/>
            <w:bottom w:val="none" w:sz="0" w:space="0" w:color="auto"/>
            <w:right w:val="none" w:sz="0" w:space="0" w:color="auto"/>
          </w:divBdr>
        </w:div>
        <w:div w:id="1034385630">
          <w:marLeft w:val="0"/>
          <w:marRight w:val="0"/>
          <w:marTop w:val="0"/>
          <w:marBottom w:val="0"/>
          <w:divBdr>
            <w:top w:val="none" w:sz="0" w:space="0" w:color="auto"/>
            <w:left w:val="none" w:sz="0" w:space="0" w:color="auto"/>
            <w:bottom w:val="none" w:sz="0" w:space="0" w:color="auto"/>
            <w:right w:val="none" w:sz="0" w:space="0" w:color="auto"/>
          </w:divBdr>
        </w:div>
        <w:div w:id="13505426">
          <w:marLeft w:val="0"/>
          <w:marRight w:val="0"/>
          <w:marTop w:val="0"/>
          <w:marBottom w:val="0"/>
          <w:divBdr>
            <w:top w:val="none" w:sz="0" w:space="0" w:color="auto"/>
            <w:left w:val="none" w:sz="0" w:space="0" w:color="auto"/>
            <w:bottom w:val="none" w:sz="0" w:space="0" w:color="auto"/>
            <w:right w:val="none" w:sz="0" w:space="0" w:color="auto"/>
          </w:divBdr>
        </w:div>
        <w:div w:id="1445265987">
          <w:marLeft w:val="0"/>
          <w:marRight w:val="0"/>
          <w:marTop w:val="0"/>
          <w:marBottom w:val="0"/>
          <w:divBdr>
            <w:top w:val="none" w:sz="0" w:space="0" w:color="auto"/>
            <w:left w:val="none" w:sz="0" w:space="0" w:color="auto"/>
            <w:bottom w:val="none" w:sz="0" w:space="0" w:color="auto"/>
            <w:right w:val="none" w:sz="0" w:space="0" w:color="auto"/>
          </w:divBdr>
        </w:div>
        <w:div w:id="815293530">
          <w:marLeft w:val="0"/>
          <w:marRight w:val="0"/>
          <w:marTop w:val="0"/>
          <w:marBottom w:val="0"/>
          <w:divBdr>
            <w:top w:val="none" w:sz="0" w:space="0" w:color="auto"/>
            <w:left w:val="none" w:sz="0" w:space="0" w:color="auto"/>
            <w:bottom w:val="none" w:sz="0" w:space="0" w:color="auto"/>
            <w:right w:val="none" w:sz="0" w:space="0" w:color="auto"/>
          </w:divBdr>
          <w:divsChild>
            <w:div w:id="1129010800">
              <w:marLeft w:val="-75"/>
              <w:marRight w:val="0"/>
              <w:marTop w:val="30"/>
              <w:marBottom w:val="30"/>
              <w:divBdr>
                <w:top w:val="none" w:sz="0" w:space="0" w:color="auto"/>
                <w:left w:val="none" w:sz="0" w:space="0" w:color="auto"/>
                <w:bottom w:val="none" w:sz="0" w:space="0" w:color="auto"/>
                <w:right w:val="none" w:sz="0" w:space="0" w:color="auto"/>
              </w:divBdr>
              <w:divsChild>
                <w:div w:id="904144928">
                  <w:marLeft w:val="0"/>
                  <w:marRight w:val="0"/>
                  <w:marTop w:val="0"/>
                  <w:marBottom w:val="0"/>
                  <w:divBdr>
                    <w:top w:val="none" w:sz="0" w:space="0" w:color="auto"/>
                    <w:left w:val="none" w:sz="0" w:space="0" w:color="auto"/>
                    <w:bottom w:val="none" w:sz="0" w:space="0" w:color="auto"/>
                    <w:right w:val="none" w:sz="0" w:space="0" w:color="auto"/>
                  </w:divBdr>
                  <w:divsChild>
                    <w:div w:id="1530797292">
                      <w:marLeft w:val="0"/>
                      <w:marRight w:val="0"/>
                      <w:marTop w:val="0"/>
                      <w:marBottom w:val="0"/>
                      <w:divBdr>
                        <w:top w:val="none" w:sz="0" w:space="0" w:color="auto"/>
                        <w:left w:val="none" w:sz="0" w:space="0" w:color="auto"/>
                        <w:bottom w:val="none" w:sz="0" w:space="0" w:color="auto"/>
                        <w:right w:val="none" w:sz="0" w:space="0" w:color="auto"/>
                      </w:divBdr>
                    </w:div>
                    <w:div w:id="411004019">
                      <w:marLeft w:val="0"/>
                      <w:marRight w:val="0"/>
                      <w:marTop w:val="0"/>
                      <w:marBottom w:val="0"/>
                      <w:divBdr>
                        <w:top w:val="none" w:sz="0" w:space="0" w:color="auto"/>
                        <w:left w:val="none" w:sz="0" w:space="0" w:color="auto"/>
                        <w:bottom w:val="none" w:sz="0" w:space="0" w:color="auto"/>
                        <w:right w:val="none" w:sz="0" w:space="0" w:color="auto"/>
                      </w:divBdr>
                    </w:div>
                    <w:div w:id="359353477">
                      <w:marLeft w:val="0"/>
                      <w:marRight w:val="0"/>
                      <w:marTop w:val="0"/>
                      <w:marBottom w:val="0"/>
                      <w:divBdr>
                        <w:top w:val="none" w:sz="0" w:space="0" w:color="auto"/>
                        <w:left w:val="none" w:sz="0" w:space="0" w:color="auto"/>
                        <w:bottom w:val="none" w:sz="0" w:space="0" w:color="auto"/>
                        <w:right w:val="none" w:sz="0" w:space="0" w:color="auto"/>
                      </w:divBdr>
                    </w:div>
                    <w:div w:id="585967031">
                      <w:marLeft w:val="0"/>
                      <w:marRight w:val="0"/>
                      <w:marTop w:val="0"/>
                      <w:marBottom w:val="0"/>
                      <w:divBdr>
                        <w:top w:val="none" w:sz="0" w:space="0" w:color="auto"/>
                        <w:left w:val="none" w:sz="0" w:space="0" w:color="auto"/>
                        <w:bottom w:val="none" w:sz="0" w:space="0" w:color="auto"/>
                        <w:right w:val="none" w:sz="0" w:space="0" w:color="auto"/>
                      </w:divBdr>
                    </w:div>
                    <w:div w:id="1687436946">
                      <w:marLeft w:val="0"/>
                      <w:marRight w:val="0"/>
                      <w:marTop w:val="0"/>
                      <w:marBottom w:val="0"/>
                      <w:divBdr>
                        <w:top w:val="none" w:sz="0" w:space="0" w:color="auto"/>
                        <w:left w:val="none" w:sz="0" w:space="0" w:color="auto"/>
                        <w:bottom w:val="none" w:sz="0" w:space="0" w:color="auto"/>
                        <w:right w:val="none" w:sz="0" w:space="0" w:color="auto"/>
                      </w:divBdr>
                    </w:div>
                    <w:div w:id="262421408">
                      <w:marLeft w:val="0"/>
                      <w:marRight w:val="0"/>
                      <w:marTop w:val="0"/>
                      <w:marBottom w:val="0"/>
                      <w:divBdr>
                        <w:top w:val="none" w:sz="0" w:space="0" w:color="auto"/>
                        <w:left w:val="none" w:sz="0" w:space="0" w:color="auto"/>
                        <w:bottom w:val="none" w:sz="0" w:space="0" w:color="auto"/>
                        <w:right w:val="none" w:sz="0" w:space="0" w:color="auto"/>
                      </w:divBdr>
                    </w:div>
                    <w:div w:id="1953976457">
                      <w:marLeft w:val="0"/>
                      <w:marRight w:val="0"/>
                      <w:marTop w:val="0"/>
                      <w:marBottom w:val="0"/>
                      <w:divBdr>
                        <w:top w:val="none" w:sz="0" w:space="0" w:color="auto"/>
                        <w:left w:val="none" w:sz="0" w:space="0" w:color="auto"/>
                        <w:bottom w:val="none" w:sz="0" w:space="0" w:color="auto"/>
                        <w:right w:val="none" w:sz="0" w:space="0" w:color="auto"/>
                      </w:divBdr>
                    </w:div>
                    <w:div w:id="1000698750">
                      <w:marLeft w:val="0"/>
                      <w:marRight w:val="0"/>
                      <w:marTop w:val="0"/>
                      <w:marBottom w:val="0"/>
                      <w:divBdr>
                        <w:top w:val="none" w:sz="0" w:space="0" w:color="auto"/>
                        <w:left w:val="none" w:sz="0" w:space="0" w:color="auto"/>
                        <w:bottom w:val="none" w:sz="0" w:space="0" w:color="auto"/>
                        <w:right w:val="none" w:sz="0" w:space="0" w:color="auto"/>
                      </w:divBdr>
                    </w:div>
                    <w:div w:id="1428965372">
                      <w:marLeft w:val="0"/>
                      <w:marRight w:val="0"/>
                      <w:marTop w:val="0"/>
                      <w:marBottom w:val="0"/>
                      <w:divBdr>
                        <w:top w:val="none" w:sz="0" w:space="0" w:color="auto"/>
                        <w:left w:val="none" w:sz="0" w:space="0" w:color="auto"/>
                        <w:bottom w:val="none" w:sz="0" w:space="0" w:color="auto"/>
                        <w:right w:val="none" w:sz="0" w:space="0" w:color="auto"/>
                      </w:divBdr>
                    </w:div>
                    <w:div w:id="621114474">
                      <w:marLeft w:val="0"/>
                      <w:marRight w:val="0"/>
                      <w:marTop w:val="0"/>
                      <w:marBottom w:val="0"/>
                      <w:divBdr>
                        <w:top w:val="none" w:sz="0" w:space="0" w:color="auto"/>
                        <w:left w:val="none" w:sz="0" w:space="0" w:color="auto"/>
                        <w:bottom w:val="none" w:sz="0" w:space="0" w:color="auto"/>
                        <w:right w:val="none" w:sz="0" w:space="0" w:color="auto"/>
                      </w:divBdr>
                    </w:div>
                  </w:divsChild>
                </w:div>
                <w:div w:id="695233833">
                  <w:marLeft w:val="0"/>
                  <w:marRight w:val="0"/>
                  <w:marTop w:val="0"/>
                  <w:marBottom w:val="0"/>
                  <w:divBdr>
                    <w:top w:val="none" w:sz="0" w:space="0" w:color="auto"/>
                    <w:left w:val="none" w:sz="0" w:space="0" w:color="auto"/>
                    <w:bottom w:val="none" w:sz="0" w:space="0" w:color="auto"/>
                    <w:right w:val="none" w:sz="0" w:space="0" w:color="auto"/>
                  </w:divBdr>
                  <w:divsChild>
                    <w:div w:id="1816292340">
                      <w:marLeft w:val="0"/>
                      <w:marRight w:val="0"/>
                      <w:marTop w:val="0"/>
                      <w:marBottom w:val="0"/>
                      <w:divBdr>
                        <w:top w:val="none" w:sz="0" w:space="0" w:color="auto"/>
                        <w:left w:val="none" w:sz="0" w:space="0" w:color="auto"/>
                        <w:bottom w:val="none" w:sz="0" w:space="0" w:color="auto"/>
                        <w:right w:val="none" w:sz="0" w:space="0" w:color="auto"/>
                      </w:divBdr>
                    </w:div>
                    <w:div w:id="132874192">
                      <w:marLeft w:val="0"/>
                      <w:marRight w:val="0"/>
                      <w:marTop w:val="0"/>
                      <w:marBottom w:val="0"/>
                      <w:divBdr>
                        <w:top w:val="none" w:sz="0" w:space="0" w:color="auto"/>
                        <w:left w:val="none" w:sz="0" w:space="0" w:color="auto"/>
                        <w:bottom w:val="none" w:sz="0" w:space="0" w:color="auto"/>
                        <w:right w:val="none" w:sz="0" w:space="0" w:color="auto"/>
                      </w:divBdr>
                    </w:div>
                    <w:div w:id="1947232056">
                      <w:marLeft w:val="0"/>
                      <w:marRight w:val="0"/>
                      <w:marTop w:val="0"/>
                      <w:marBottom w:val="0"/>
                      <w:divBdr>
                        <w:top w:val="none" w:sz="0" w:space="0" w:color="auto"/>
                        <w:left w:val="none" w:sz="0" w:space="0" w:color="auto"/>
                        <w:bottom w:val="none" w:sz="0" w:space="0" w:color="auto"/>
                        <w:right w:val="none" w:sz="0" w:space="0" w:color="auto"/>
                      </w:divBdr>
                    </w:div>
                    <w:div w:id="2084178708">
                      <w:marLeft w:val="0"/>
                      <w:marRight w:val="0"/>
                      <w:marTop w:val="0"/>
                      <w:marBottom w:val="0"/>
                      <w:divBdr>
                        <w:top w:val="none" w:sz="0" w:space="0" w:color="auto"/>
                        <w:left w:val="none" w:sz="0" w:space="0" w:color="auto"/>
                        <w:bottom w:val="none" w:sz="0" w:space="0" w:color="auto"/>
                        <w:right w:val="none" w:sz="0" w:space="0" w:color="auto"/>
                      </w:divBdr>
                    </w:div>
                    <w:div w:id="200558265">
                      <w:marLeft w:val="0"/>
                      <w:marRight w:val="0"/>
                      <w:marTop w:val="0"/>
                      <w:marBottom w:val="0"/>
                      <w:divBdr>
                        <w:top w:val="none" w:sz="0" w:space="0" w:color="auto"/>
                        <w:left w:val="none" w:sz="0" w:space="0" w:color="auto"/>
                        <w:bottom w:val="none" w:sz="0" w:space="0" w:color="auto"/>
                        <w:right w:val="none" w:sz="0" w:space="0" w:color="auto"/>
                      </w:divBdr>
                    </w:div>
                    <w:div w:id="1099830235">
                      <w:marLeft w:val="0"/>
                      <w:marRight w:val="0"/>
                      <w:marTop w:val="0"/>
                      <w:marBottom w:val="0"/>
                      <w:divBdr>
                        <w:top w:val="none" w:sz="0" w:space="0" w:color="auto"/>
                        <w:left w:val="none" w:sz="0" w:space="0" w:color="auto"/>
                        <w:bottom w:val="none" w:sz="0" w:space="0" w:color="auto"/>
                        <w:right w:val="none" w:sz="0" w:space="0" w:color="auto"/>
                      </w:divBdr>
                    </w:div>
                    <w:div w:id="1487893320">
                      <w:marLeft w:val="0"/>
                      <w:marRight w:val="0"/>
                      <w:marTop w:val="0"/>
                      <w:marBottom w:val="0"/>
                      <w:divBdr>
                        <w:top w:val="none" w:sz="0" w:space="0" w:color="auto"/>
                        <w:left w:val="none" w:sz="0" w:space="0" w:color="auto"/>
                        <w:bottom w:val="none" w:sz="0" w:space="0" w:color="auto"/>
                        <w:right w:val="none" w:sz="0" w:space="0" w:color="auto"/>
                      </w:divBdr>
                    </w:div>
                    <w:div w:id="938411022">
                      <w:marLeft w:val="0"/>
                      <w:marRight w:val="0"/>
                      <w:marTop w:val="0"/>
                      <w:marBottom w:val="0"/>
                      <w:divBdr>
                        <w:top w:val="none" w:sz="0" w:space="0" w:color="auto"/>
                        <w:left w:val="none" w:sz="0" w:space="0" w:color="auto"/>
                        <w:bottom w:val="none" w:sz="0" w:space="0" w:color="auto"/>
                        <w:right w:val="none" w:sz="0" w:space="0" w:color="auto"/>
                      </w:divBdr>
                    </w:div>
                    <w:div w:id="102192800">
                      <w:marLeft w:val="0"/>
                      <w:marRight w:val="0"/>
                      <w:marTop w:val="0"/>
                      <w:marBottom w:val="0"/>
                      <w:divBdr>
                        <w:top w:val="none" w:sz="0" w:space="0" w:color="auto"/>
                        <w:left w:val="none" w:sz="0" w:space="0" w:color="auto"/>
                        <w:bottom w:val="none" w:sz="0" w:space="0" w:color="auto"/>
                        <w:right w:val="none" w:sz="0" w:space="0" w:color="auto"/>
                      </w:divBdr>
                    </w:div>
                    <w:div w:id="1741904963">
                      <w:marLeft w:val="0"/>
                      <w:marRight w:val="0"/>
                      <w:marTop w:val="0"/>
                      <w:marBottom w:val="0"/>
                      <w:divBdr>
                        <w:top w:val="none" w:sz="0" w:space="0" w:color="auto"/>
                        <w:left w:val="none" w:sz="0" w:space="0" w:color="auto"/>
                        <w:bottom w:val="none" w:sz="0" w:space="0" w:color="auto"/>
                        <w:right w:val="none" w:sz="0" w:space="0" w:color="auto"/>
                      </w:divBdr>
                    </w:div>
                  </w:divsChild>
                </w:div>
                <w:div w:id="2087606268">
                  <w:marLeft w:val="0"/>
                  <w:marRight w:val="0"/>
                  <w:marTop w:val="0"/>
                  <w:marBottom w:val="0"/>
                  <w:divBdr>
                    <w:top w:val="none" w:sz="0" w:space="0" w:color="auto"/>
                    <w:left w:val="none" w:sz="0" w:space="0" w:color="auto"/>
                    <w:bottom w:val="none" w:sz="0" w:space="0" w:color="auto"/>
                    <w:right w:val="none" w:sz="0" w:space="0" w:color="auto"/>
                  </w:divBdr>
                  <w:divsChild>
                    <w:div w:id="1892497321">
                      <w:marLeft w:val="0"/>
                      <w:marRight w:val="0"/>
                      <w:marTop w:val="0"/>
                      <w:marBottom w:val="0"/>
                      <w:divBdr>
                        <w:top w:val="none" w:sz="0" w:space="0" w:color="auto"/>
                        <w:left w:val="none" w:sz="0" w:space="0" w:color="auto"/>
                        <w:bottom w:val="none" w:sz="0" w:space="0" w:color="auto"/>
                        <w:right w:val="none" w:sz="0" w:space="0" w:color="auto"/>
                      </w:divBdr>
                    </w:div>
                    <w:div w:id="1923030892">
                      <w:marLeft w:val="0"/>
                      <w:marRight w:val="0"/>
                      <w:marTop w:val="0"/>
                      <w:marBottom w:val="0"/>
                      <w:divBdr>
                        <w:top w:val="none" w:sz="0" w:space="0" w:color="auto"/>
                        <w:left w:val="none" w:sz="0" w:space="0" w:color="auto"/>
                        <w:bottom w:val="none" w:sz="0" w:space="0" w:color="auto"/>
                        <w:right w:val="none" w:sz="0" w:space="0" w:color="auto"/>
                      </w:divBdr>
                    </w:div>
                    <w:div w:id="269901366">
                      <w:marLeft w:val="0"/>
                      <w:marRight w:val="0"/>
                      <w:marTop w:val="0"/>
                      <w:marBottom w:val="0"/>
                      <w:divBdr>
                        <w:top w:val="none" w:sz="0" w:space="0" w:color="auto"/>
                        <w:left w:val="none" w:sz="0" w:space="0" w:color="auto"/>
                        <w:bottom w:val="none" w:sz="0" w:space="0" w:color="auto"/>
                        <w:right w:val="none" w:sz="0" w:space="0" w:color="auto"/>
                      </w:divBdr>
                    </w:div>
                    <w:div w:id="1366565891">
                      <w:marLeft w:val="0"/>
                      <w:marRight w:val="0"/>
                      <w:marTop w:val="0"/>
                      <w:marBottom w:val="0"/>
                      <w:divBdr>
                        <w:top w:val="none" w:sz="0" w:space="0" w:color="auto"/>
                        <w:left w:val="none" w:sz="0" w:space="0" w:color="auto"/>
                        <w:bottom w:val="none" w:sz="0" w:space="0" w:color="auto"/>
                        <w:right w:val="none" w:sz="0" w:space="0" w:color="auto"/>
                      </w:divBdr>
                    </w:div>
                    <w:div w:id="685254660">
                      <w:marLeft w:val="0"/>
                      <w:marRight w:val="0"/>
                      <w:marTop w:val="0"/>
                      <w:marBottom w:val="0"/>
                      <w:divBdr>
                        <w:top w:val="none" w:sz="0" w:space="0" w:color="auto"/>
                        <w:left w:val="none" w:sz="0" w:space="0" w:color="auto"/>
                        <w:bottom w:val="none" w:sz="0" w:space="0" w:color="auto"/>
                        <w:right w:val="none" w:sz="0" w:space="0" w:color="auto"/>
                      </w:divBdr>
                    </w:div>
                    <w:div w:id="1061951603">
                      <w:marLeft w:val="0"/>
                      <w:marRight w:val="0"/>
                      <w:marTop w:val="0"/>
                      <w:marBottom w:val="0"/>
                      <w:divBdr>
                        <w:top w:val="none" w:sz="0" w:space="0" w:color="auto"/>
                        <w:left w:val="none" w:sz="0" w:space="0" w:color="auto"/>
                        <w:bottom w:val="none" w:sz="0" w:space="0" w:color="auto"/>
                        <w:right w:val="none" w:sz="0" w:space="0" w:color="auto"/>
                      </w:divBdr>
                    </w:div>
                    <w:div w:id="127284186">
                      <w:marLeft w:val="0"/>
                      <w:marRight w:val="0"/>
                      <w:marTop w:val="0"/>
                      <w:marBottom w:val="0"/>
                      <w:divBdr>
                        <w:top w:val="none" w:sz="0" w:space="0" w:color="auto"/>
                        <w:left w:val="none" w:sz="0" w:space="0" w:color="auto"/>
                        <w:bottom w:val="none" w:sz="0" w:space="0" w:color="auto"/>
                        <w:right w:val="none" w:sz="0" w:space="0" w:color="auto"/>
                      </w:divBdr>
                    </w:div>
                    <w:div w:id="1450078465">
                      <w:marLeft w:val="0"/>
                      <w:marRight w:val="0"/>
                      <w:marTop w:val="0"/>
                      <w:marBottom w:val="0"/>
                      <w:divBdr>
                        <w:top w:val="none" w:sz="0" w:space="0" w:color="auto"/>
                        <w:left w:val="none" w:sz="0" w:space="0" w:color="auto"/>
                        <w:bottom w:val="none" w:sz="0" w:space="0" w:color="auto"/>
                        <w:right w:val="none" w:sz="0" w:space="0" w:color="auto"/>
                      </w:divBdr>
                    </w:div>
                    <w:div w:id="1822891217">
                      <w:marLeft w:val="0"/>
                      <w:marRight w:val="0"/>
                      <w:marTop w:val="0"/>
                      <w:marBottom w:val="0"/>
                      <w:divBdr>
                        <w:top w:val="none" w:sz="0" w:space="0" w:color="auto"/>
                        <w:left w:val="none" w:sz="0" w:space="0" w:color="auto"/>
                        <w:bottom w:val="none" w:sz="0" w:space="0" w:color="auto"/>
                        <w:right w:val="none" w:sz="0" w:space="0" w:color="auto"/>
                      </w:divBdr>
                    </w:div>
                    <w:div w:id="319040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270354">
          <w:marLeft w:val="0"/>
          <w:marRight w:val="0"/>
          <w:marTop w:val="0"/>
          <w:marBottom w:val="0"/>
          <w:divBdr>
            <w:top w:val="none" w:sz="0" w:space="0" w:color="auto"/>
            <w:left w:val="none" w:sz="0" w:space="0" w:color="auto"/>
            <w:bottom w:val="none" w:sz="0" w:space="0" w:color="auto"/>
            <w:right w:val="none" w:sz="0" w:space="0" w:color="auto"/>
          </w:divBdr>
        </w:div>
        <w:div w:id="1458990726">
          <w:marLeft w:val="0"/>
          <w:marRight w:val="0"/>
          <w:marTop w:val="0"/>
          <w:marBottom w:val="0"/>
          <w:divBdr>
            <w:top w:val="none" w:sz="0" w:space="0" w:color="auto"/>
            <w:left w:val="none" w:sz="0" w:space="0" w:color="auto"/>
            <w:bottom w:val="none" w:sz="0" w:space="0" w:color="auto"/>
            <w:right w:val="none" w:sz="0" w:space="0" w:color="auto"/>
          </w:divBdr>
        </w:div>
        <w:div w:id="756361835">
          <w:marLeft w:val="0"/>
          <w:marRight w:val="0"/>
          <w:marTop w:val="0"/>
          <w:marBottom w:val="0"/>
          <w:divBdr>
            <w:top w:val="none" w:sz="0" w:space="0" w:color="auto"/>
            <w:left w:val="none" w:sz="0" w:space="0" w:color="auto"/>
            <w:bottom w:val="none" w:sz="0" w:space="0" w:color="auto"/>
            <w:right w:val="none" w:sz="0" w:space="0" w:color="auto"/>
          </w:divBdr>
        </w:div>
        <w:div w:id="1894539642">
          <w:marLeft w:val="0"/>
          <w:marRight w:val="0"/>
          <w:marTop w:val="0"/>
          <w:marBottom w:val="0"/>
          <w:divBdr>
            <w:top w:val="none" w:sz="0" w:space="0" w:color="auto"/>
            <w:left w:val="none" w:sz="0" w:space="0" w:color="auto"/>
            <w:bottom w:val="none" w:sz="0" w:space="0" w:color="auto"/>
            <w:right w:val="none" w:sz="0" w:space="0" w:color="auto"/>
          </w:divBdr>
        </w:div>
        <w:div w:id="886994526">
          <w:marLeft w:val="0"/>
          <w:marRight w:val="0"/>
          <w:marTop w:val="0"/>
          <w:marBottom w:val="0"/>
          <w:divBdr>
            <w:top w:val="none" w:sz="0" w:space="0" w:color="auto"/>
            <w:left w:val="none" w:sz="0" w:space="0" w:color="auto"/>
            <w:bottom w:val="none" w:sz="0" w:space="0" w:color="auto"/>
            <w:right w:val="none" w:sz="0" w:space="0" w:color="auto"/>
          </w:divBdr>
        </w:div>
        <w:div w:id="5998006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1AF3E8-4DBA-4CCA-A579-E49667F503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877</Words>
  <Characters>5000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LLOPIZ, DESIREE N</dc:creator>
  <cp:keywords/>
  <dc:description/>
  <cp:lastModifiedBy>DIEGUEZ, IVETTE M</cp:lastModifiedBy>
  <cp:revision>2</cp:revision>
  <cp:lastPrinted>2024-01-10T16:03:00Z</cp:lastPrinted>
  <dcterms:created xsi:type="dcterms:W3CDTF">2026-09-03T15:22:00Z</dcterms:created>
  <dcterms:modified xsi:type="dcterms:W3CDTF">2026-09-03T15:22:00Z</dcterms:modified>
</cp:coreProperties>
</file>